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FBC067" w14:textId="0E48E72B" w:rsidR="00414A08" w:rsidRDefault="00897C69" w:rsidP="00DB0807">
      <w:pPr>
        <w:rPr>
          <w:b/>
          <w:color w:val="007C31"/>
          <w:sz w:val="48"/>
          <w:szCs w:val="48"/>
        </w:rPr>
      </w:pPr>
      <w:r>
        <w:rPr>
          <w:noProof/>
          <w:lang w:eastAsia="en-GB"/>
        </w:rPr>
        <mc:AlternateContent>
          <mc:Choice Requires="wps">
            <w:drawing>
              <wp:anchor distT="45720" distB="45720" distL="114300" distR="114300" simplePos="0" relativeHeight="251670528" behindDoc="0" locked="0" layoutInCell="1" allowOverlap="1" wp14:anchorId="39D4B7CF" wp14:editId="309C4F53">
                <wp:simplePos x="0" y="0"/>
                <wp:positionH relativeFrom="margin">
                  <wp:posOffset>22860</wp:posOffset>
                </wp:positionH>
                <wp:positionV relativeFrom="paragraph">
                  <wp:posOffset>1905</wp:posOffset>
                </wp:positionV>
                <wp:extent cx="5770880" cy="624840"/>
                <wp:effectExtent l="0" t="0" r="20320"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624840"/>
                        </a:xfrm>
                        <a:prstGeom prst="rect">
                          <a:avLst/>
                        </a:prstGeom>
                        <a:solidFill>
                          <a:srgbClr val="FFFFFF"/>
                        </a:solidFill>
                        <a:ln w="9525">
                          <a:solidFill>
                            <a:srgbClr val="000000"/>
                          </a:solidFill>
                          <a:miter lim="800000"/>
                          <a:headEnd/>
                          <a:tailEnd/>
                        </a:ln>
                      </wps:spPr>
                      <wps:txbx>
                        <w:txbxContent>
                          <w:p w14:paraId="3415D8D9" w14:textId="77777777" w:rsidR="00897C69" w:rsidRPr="001606E0" w:rsidRDefault="00897C69" w:rsidP="00897C69">
                            <w:r w:rsidRPr="002C642C">
                              <w:rPr>
                                <w:rFonts w:cs="Arial"/>
                              </w:rPr>
                              <w:t xml:space="preserve">This document is classified as </w:t>
                            </w:r>
                            <w:r w:rsidR="00D0236F">
                              <w:rPr>
                                <w:rFonts w:cs="Arial"/>
                                <w:b/>
                              </w:rPr>
                              <w:t>Clear</w:t>
                            </w:r>
                            <w:r w:rsidRPr="002C642C">
                              <w:rPr>
                                <w:rFonts w:cs="Arial"/>
                                <w:b/>
                              </w:rPr>
                              <w:t xml:space="preserve"> </w:t>
                            </w:r>
                            <w:r w:rsidRPr="002C642C">
                              <w:rPr>
                                <w:rFonts w:cs="Arial"/>
                              </w:rPr>
                              <w:t xml:space="preserve">in accordance with the Panel Information Policy. </w:t>
                            </w:r>
                            <w:r w:rsidR="00164A01">
                              <w:rPr>
                                <w:rFonts w:cs="Arial"/>
                                <w:color w:val="404040"/>
                                <w:szCs w:val="20"/>
                                <w:lang w:eastAsia="en-GB"/>
                              </w:rPr>
                              <w:t>Recipients can distribute this information to the world, there is no limit on disclosure. Information may be shared without restriction subject to copyright.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9D4B7CF" id="_x0000_t202" coordsize="21600,21600" o:spt="202" path="m,l,21600r21600,l21600,xe">
                <v:stroke joinstyle="miter"/>
                <v:path gradientshapeok="t" o:connecttype="rect"/>
              </v:shapetype>
              <v:shape id="Text Box 2" o:spid="_x0000_s1026" type="#_x0000_t202" style="position:absolute;margin-left:1.8pt;margin-top:.15pt;width:454.4pt;height:49.2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">
                <v:textbox>
                  <w:txbxContent>
                    <w:p w14:paraId="3415D8D9" w14:textId="77777777" w:rsidR="00897C69" w:rsidRPr="001606E0" w:rsidRDefault="00897C69" w:rsidP="00897C69">
                      <w:r w:rsidRPr="002C642C">
                        <w:rPr>
                          <w:rFonts w:cs="Arial"/>
                        </w:rPr>
                        <w:t xml:space="preserve">This document is classified as </w:t>
                      </w:r>
                      <w:r w:rsidR="00D0236F">
                        <w:rPr>
                          <w:rFonts w:cs="Arial"/>
                          <w:b/>
                        </w:rPr>
                        <w:t>Clear</w:t>
                      </w:r>
                      <w:r w:rsidRPr="002C642C">
                        <w:rPr>
                          <w:rFonts w:cs="Arial"/>
                          <w:b/>
                        </w:rPr>
                        <w:t xml:space="preserve"> </w:t>
                      </w:r>
                      <w:r w:rsidRPr="002C642C">
                        <w:rPr>
                          <w:rFonts w:cs="Arial"/>
                        </w:rPr>
                        <w:t xml:space="preserve">in accordance with the Panel Information Policy. </w:t>
                      </w:r>
                      <w:r w:rsidR="00164A01">
                        <w:rPr>
                          <w:rFonts w:cs="Arial"/>
                          <w:color w:val="404040"/>
                          <w:szCs w:val="20"/>
                          <w:lang w:eastAsia="en-GB"/>
                        </w:rPr>
                        <w:t>Recipients can distribute this information to the world, there is no limit on disclosure. Information may be shared without restriction subject to copyright.</w:t>
                      </w:r>
                    </w:p>
                  </w:txbxContent>
                </v:textbox>
                <w10:wrap type="square" anchorx="margin"/>
              </v:shape>
            </w:pict>
          </mc:Fallback>
        </mc:AlternateContent>
      </w:r>
      <w:r w:rsidR="00C30802" w:rsidRPr="00C30802">
        <w:rPr>
          <w:b/>
          <w:color w:val="007C31"/>
          <w:sz w:val="48"/>
          <w:szCs w:val="48"/>
        </w:rPr>
        <w:t>MP</w:t>
      </w:r>
      <w:r w:rsidR="009B27C0">
        <w:rPr>
          <w:b/>
          <w:color w:val="007C31"/>
          <w:sz w:val="48"/>
          <w:szCs w:val="48"/>
        </w:rPr>
        <w:t>304</w:t>
      </w:r>
      <w:r w:rsidR="00C30802" w:rsidRPr="00C30802">
        <w:rPr>
          <w:b/>
          <w:color w:val="007C31"/>
          <w:sz w:val="48"/>
          <w:szCs w:val="48"/>
        </w:rPr>
        <w:t xml:space="preserve"> ‘</w:t>
      </w:r>
      <w:r w:rsidR="00F009D9" w:rsidRPr="00F009D9">
        <w:rPr>
          <w:b/>
          <w:color w:val="007C31"/>
          <w:sz w:val="48"/>
          <w:szCs w:val="48"/>
        </w:rPr>
        <w:t>Scheduling Services for SMETS1 Devices</w:t>
      </w:r>
      <w:r w:rsidR="00C30802" w:rsidRPr="00C30802">
        <w:rPr>
          <w:b/>
          <w:color w:val="007C31"/>
          <w:sz w:val="48"/>
          <w:szCs w:val="48"/>
        </w:rPr>
        <w:t>’</w:t>
      </w:r>
    </w:p>
    <w:p w14:paraId="5210F780" w14:textId="77777777" w:rsidR="00EF290F" w:rsidRPr="00C30802" w:rsidRDefault="006A08A5" w:rsidP="00DB0807">
      <w:pPr>
        <w:rPr>
          <w:b/>
          <w:color w:val="007C31"/>
          <w:sz w:val="48"/>
          <w:szCs w:val="48"/>
        </w:rPr>
      </w:pPr>
      <w:r>
        <w:rPr>
          <w:b/>
          <w:color w:val="007C31"/>
          <w:sz w:val="48"/>
          <w:szCs w:val="48"/>
        </w:rPr>
        <w:t>Modification Report</w:t>
      </w:r>
      <w:r w:rsidR="00EF290F">
        <w:rPr>
          <w:b/>
          <w:color w:val="007C31"/>
          <w:sz w:val="48"/>
          <w:szCs w:val="48"/>
        </w:rPr>
        <w:t xml:space="preserve"> Consultation </w:t>
      </w:r>
    </w:p>
    <w:p w14:paraId="6FF3B94C" w14:textId="77777777" w:rsidR="00C30802" w:rsidRDefault="00AF2270" w:rsidP="00C30802">
      <w:pPr>
        <w:pStyle w:val="Subtitle"/>
      </w:pPr>
      <w:r>
        <w:t>Responding to this consultation</w:t>
      </w:r>
    </w:p>
    <w:p w14:paraId="7418839B" w14:textId="2F8BF14E" w:rsidR="00675414" w:rsidRDefault="00675414" w:rsidP="00675414">
      <w:r>
        <w:t xml:space="preserve">This is the Modification Report Consultation for </w:t>
      </w:r>
      <w:hyperlink r:id="rId11" w:history="1">
        <w:r w:rsidRPr="0081410E">
          <w:rPr>
            <w:rStyle w:val="Hyperlink"/>
          </w:rPr>
          <w:t>MP</w:t>
        </w:r>
        <w:r w:rsidR="00F009D9" w:rsidRPr="0081410E">
          <w:rPr>
            <w:rStyle w:val="Hyperlink"/>
          </w:rPr>
          <w:t>304</w:t>
        </w:r>
        <w:r w:rsidRPr="0081410E">
          <w:rPr>
            <w:rStyle w:val="Hyperlink"/>
          </w:rPr>
          <w:t xml:space="preserve"> ‘</w:t>
        </w:r>
        <w:r w:rsidR="00F009D9" w:rsidRPr="0081410E">
          <w:rPr>
            <w:rStyle w:val="Hyperlink"/>
          </w:rPr>
          <w:t>Scheduling Services for SMETS1 Devices</w:t>
        </w:r>
        <w:r w:rsidRPr="0081410E">
          <w:rPr>
            <w:rStyle w:val="Hyperlink"/>
          </w:rPr>
          <w:t>’</w:t>
        </w:r>
      </w:hyperlink>
      <w:r w:rsidR="00D10316">
        <w:t>.</w:t>
      </w:r>
    </w:p>
    <w:p w14:paraId="6B7DB9D5" w14:textId="77777777" w:rsidR="00AF2270" w:rsidRDefault="00AF2270" w:rsidP="00AF2270">
      <w:r>
        <w:t>We invite you to respond to this consultation and welcome your responses to the questions set out in this form. To help us better understand your views on this Modification Proposal, please provide rationale to support your responses.</w:t>
      </w:r>
    </w:p>
    <w:p w14:paraId="514F0934" w14:textId="4DF287BB" w:rsidR="00AF2270" w:rsidRDefault="00AF2270" w:rsidP="00AF2270">
      <w:r>
        <w:t xml:space="preserve">To help us process your response efficiently, please email your completed response form to </w:t>
      </w:r>
      <w:hyperlink r:id="rId12" w:history="1">
        <w:r w:rsidR="0081410E" w:rsidRPr="009C7AE4">
          <w:rPr>
            <w:rStyle w:val="Hyperlink"/>
          </w:rPr>
          <w:t>sec.change@talan.com</w:t>
        </w:r>
      </w:hyperlink>
      <w:r>
        <w:t xml:space="preserve"> with the subject line ‘MP</w:t>
      </w:r>
      <w:r w:rsidR="0081410E">
        <w:t>304</w:t>
      </w:r>
      <w:r>
        <w:t xml:space="preserve"> </w:t>
      </w:r>
      <w:r w:rsidR="006A08A5">
        <w:t>Modification Report</w:t>
      </w:r>
      <w:r>
        <w:t xml:space="preserve"> Consultation response’.</w:t>
      </w:r>
    </w:p>
    <w:p w14:paraId="6020EE39" w14:textId="5DE1C21C" w:rsidR="00C30802" w:rsidRDefault="00AF2270" w:rsidP="00AF2270">
      <w:r>
        <w:t xml:space="preserve">If you have any questions or you wish to respond verbally, please contact </w:t>
      </w:r>
      <w:r w:rsidR="0081410E">
        <w:t>Ali Beard</w:t>
      </w:r>
      <w:r>
        <w:t xml:space="preserve"> on 020</w:t>
      </w:r>
      <w:r w:rsidR="0081410E">
        <w:t>3 970 1105</w:t>
      </w:r>
      <w:r>
        <w:t xml:space="preserve"> or email </w:t>
      </w:r>
      <w:hyperlink r:id="rId13" w:history="1">
        <w:r w:rsidR="0081410E" w:rsidRPr="009C7AE4">
          <w:rPr>
            <w:rStyle w:val="Hyperlink"/>
          </w:rPr>
          <w:t>sec.change@talan.com</w:t>
        </w:r>
      </w:hyperlink>
      <w:r>
        <w:t>.</w:t>
      </w:r>
    </w:p>
    <w:p w14:paraId="6A5FF4D8" w14:textId="77777777" w:rsidR="00AF2270" w:rsidRDefault="00AF2270" w:rsidP="00AF2270">
      <w:pPr>
        <w:pStyle w:val="Subtitle"/>
      </w:pPr>
      <w:r>
        <w:t>Deadline for responses</w:t>
      </w:r>
    </w:p>
    <w:p w14:paraId="7E40F122" w14:textId="5151D821" w:rsidR="00AF2270" w:rsidRDefault="00AF2270" w:rsidP="00C30802">
      <w:r>
        <w:t xml:space="preserve">This consultation will close at </w:t>
      </w:r>
      <w:r w:rsidR="00904499">
        <w:rPr>
          <w:b/>
        </w:rPr>
        <w:t>11</w:t>
      </w:r>
      <w:r w:rsidRPr="008D29ED">
        <w:rPr>
          <w:b/>
        </w:rPr>
        <w:t>:00</w:t>
      </w:r>
      <w:r>
        <w:t xml:space="preserve"> on </w:t>
      </w:r>
      <w:r w:rsidR="00904499">
        <w:rPr>
          <w:b/>
        </w:rPr>
        <w:t>Monday 22 December 2025</w:t>
      </w:r>
      <w:r>
        <w:t xml:space="preserve">. </w:t>
      </w:r>
    </w:p>
    <w:p w14:paraId="1C6FB06C" w14:textId="77777777" w:rsidR="00AF2270" w:rsidRDefault="00AF2270" w:rsidP="00C30802">
      <w:r>
        <w:t xml:space="preserve">The </w:t>
      </w:r>
      <w:r w:rsidR="006A08A5">
        <w:t>Change Board</w:t>
      </w:r>
      <w:r>
        <w:t xml:space="preserve"> may not be able to consider late responses.</w:t>
      </w:r>
    </w:p>
    <w:p w14:paraId="03CFD782" w14:textId="77777777" w:rsidR="00C30802" w:rsidRDefault="00C30802" w:rsidP="00C30802"/>
    <w:p w14:paraId="578B5983" w14:textId="77777777" w:rsidR="00675414" w:rsidRDefault="00675414" w:rsidP="00C30802">
      <w:pPr>
        <w:pStyle w:val="Subtitle"/>
        <w:pageBreakBefore/>
      </w:pPr>
      <w:r>
        <w:lastRenderedPageBreak/>
        <w:t>Summary of the proposal</w:t>
      </w:r>
    </w:p>
    <w:p w14:paraId="17F5D4C7" w14:textId="77777777" w:rsidR="00675414" w:rsidRDefault="00675414" w:rsidP="00675414">
      <w:pPr>
        <w:pStyle w:val="Heading2"/>
      </w:pPr>
      <w:r>
        <w:t>What is the issue?</w:t>
      </w:r>
    </w:p>
    <w:p w14:paraId="06633477" w14:textId="1C094A52" w:rsidR="0001537D" w:rsidRDefault="0001537D" w:rsidP="0001537D">
      <w:r w:rsidRPr="00402CBF">
        <w:t xml:space="preserve">For </w:t>
      </w:r>
      <w:r>
        <w:t>Smart Metering Equipment Technical Specifications (</w:t>
      </w:r>
      <w:r w:rsidRPr="00402CBF">
        <w:t>SMETS</w:t>
      </w:r>
      <w:r>
        <w:t>)</w:t>
      </w:r>
      <w:r w:rsidRPr="00402CBF">
        <w:t xml:space="preserve">1, </w:t>
      </w:r>
      <w:r>
        <w:t>Service Reference Variant (</w:t>
      </w:r>
      <w:r w:rsidRPr="00402CBF">
        <w:t>SRV</w:t>
      </w:r>
      <w:r>
        <w:t>)</w:t>
      </w:r>
      <w:r w:rsidRPr="00402CBF">
        <w:t xml:space="preserve"> 4.3 ‘Read Instantaneous Prepay Values’ can currently only be requested on an ‘On-Demand’ or ‘Future Dated’ service basis. </w:t>
      </w:r>
      <w:r>
        <w:t>E</w:t>
      </w:r>
      <w:r w:rsidRPr="002D0C9A">
        <w:t>ach ‘On-</w:t>
      </w:r>
      <w:r>
        <w:t>D</w:t>
      </w:r>
      <w:r w:rsidRPr="002D0C9A">
        <w:t>emand’ and ‘Future Dated’ request requires at least one S</w:t>
      </w:r>
      <w:r>
        <w:t xml:space="preserve">hort </w:t>
      </w:r>
      <w:r w:rsidRPr="002D0C9A">
        <w:t>M</w:t>
      </w:r>
      <w:r>
        <w:t xml:space="preserve">essage </w:t>
      </w:r>
      <w:r w:rsidRPr="002D0C9A">
        <w:t>S</w:t>
      </w:r>
      <w:r>
        <w:t>ervice (</w:t>
      </w:r>
      <w:r w:rsidRPr="002D0C9A">
        <w:t>SMS</w:t>
      </w:r>
      <w:r>
        <w:t>)</w:t>
      </w:r>
      <w:r w:rsidRPr="002D0C9A">
        <w:t xml:space="preserve"> text message to be sent, resulting in a significant cost for </w:t>
      </w:r>
      <w:r w:rsidR="00D1321F">
        <w:t>the Data Communications Company (</w:t>
      </w:r>
      <w:r w:rsidRPr="002D0C9A">
        <w:t>DCC</w:t>
      </w:r>
      <w:r w:rsidR="00D1321F">
        <w:t>)</w:t>
      </w:r>
      <w:r w:rsidRPr="002D0C9A">
        <w:t xml:space="preserve"> and DCC customers</w:t>
      </w:r>
      <w:r>
        <w:t>.</w:t>
      </w:r>
    </w:p>
    <w:p w14:paraId="44BC66E6" w14:textId="77777777" w:rsidR="00675414" w:rsidRPr="00F43305" w:rsidRDefault="00675414" w:rsidP="00675414"/>
    <w:p w14:paraId="0AC46983" w14:textId="77777777" w:rsidR="00675414" w:rsidRDefault="00675414" w:rsidP="00675414">
      <w:pPr>
        <w:pStyle w:val="Heading2"/>
      </w:pPr>
      <w:r>
        <w:t>What is the solution?</w:t>
      </w:r>
    </w:p>
    <w:p w14:paraId="10EDDB6B" w14:textId="443CC0A9" w:rsidR="00675414" w:rsidRDefault="00F13BC0" w:rsidP="00675414">
      <w:r>
        <w:t xml:space="preserve">The Proposed Solution is to </w:t>
      </w:r>
      <w:r w:rsidRPr="00D533C2">
        <w:t xml:space="preserve">update </w:t>
      </w:r>
      <w:r>
        <w:t>SEC Appendix AD ‘DCC User Interface Specification’ (</w:t>
      </w:r>
      <w:r w:rsidRPr="00D533C2">
        <w:t>DUIS</w:t>
      </w:r>
      <w:r>
        <w:t>)</w:t>
      </w:r>
      <w:r w:rsidRPr="00D533C2">
        <w:t xml:space="preserve"> to allow SRV 4.3 ‘DCC Scheduled’ Mode of Operation.</w:t>
      </w:r>
      <w:r>
        <w:t xml:space="preserve"> Allowing SRV 4.3 to be Scheduled will</w:t>
      </w:r>
      <w:r w:rsidRPr="00D533C2">
        <w:t xml:space="preserve"> enable Eligible Users to setup Scheduled SRV 4.3s to SMETS1 Devices using SRV 5.1</w:t>
      </w:r>
      <w:r>
        <w:t>.</w:t>
      </w:r>
    </w:p>
    <w:p w14:paraId="51EF3321" w14:textId="77777777" w:rsidR="00F13BC0" w:rsidRDefault="00F13BC0" w:rsidP="00675414"/>
    <w:p w14:paraId="10074BF3" w14:textId="77777777" w:rsidR="00675414" w:rsidRDefault="00675414" w:rsidP="00675414">
      <w:pPr>
        <w:pStyle w:val="Heading2"/>
      </w:pPr>
      <w:r>
        <w:t>Will I be impacted?</w:t>
      </w:r>
    </w:p>
    <w:p w14:paraId="02F965F9" w14:textId="4A78108F" w:rsidR="00675414" w:rsidRDefault="00675414" w:rsidP="00675414">
      <w:r>
        <w:t>MP</w:t>
      </w:r>
      <w:r w:rsidR="009A53BD">
        <w:t>304</w:t>
      </w:r>
      <w:r>
        <w:t xml:space="preserve"> is expected to impact the following SEC Parties:</w:t>
      </w:r>
    </w:p>
    <w:p w14:paraId="34C9B9E1" w14:textId="7C524B50" w:rsidR="00675414" w:rsidRPr="00D1321F" w:rsidRDefault="009A53BD" w:rsidP="00675414">
      <w:pPr>
        <w:pStyle w:val="ListParagraph"/>
      </w:pPr>
      <w:r w:rsidRPr="00D1321F">
        <w:t>Large Suppliers</w:t>
      </w:r>
    </w:p>
    <w:p w14:paraId="7A0881CB" w14:textId="04B5A8FA" w:rsidR="009A53BD" w:rsidRPr="00D1321F" w:rsidRDefault="009A53BD" w:rsidP="00675414">
      <w:pPr>
        <w:pStyle w:val="ListParagraph"/>
      </w:pPr>
      <w:r w:rsidRPr="00D1321F">
        <w:t>Small Suppliers</w:t>
      </w:r>
    </w:p>
    <w:p w14:paraId="14DD6ECE" w14:textId="6AF4FE77" w:rsidR="009A53BD" w:rsidRPr="00D1321F" w:rsidRDefault="009A53BD" w:rsidP="00675414">
      <w:pPr>
        <w:pStyle w:val="ListParagraph"/>
      </w:pPr>
      <w:r w:rsidRPr="00D1321F">
        <w:t>DCC</w:t>
      </w:r>
    </w:p>
    <w:p w14:paraId="39ECBDF7" w14:textId="77777777" w:rsidR="00675414" w:rsidRPr="00675414" w:rsidRDefault="00675414" w:rsidP="00675414">
      <w:r>
        <w:t>Full details of how this modification may impact you can be found in the Modification Report.</w:t>
      </w:r>
    </w:p>
    <w:p w14:paraId="4A407350" w14:textId="77777777" w:rsidR="006A172D" w:rsidRDefault="00C30802" w:rsidP="00C30802">
      <w:pPr>
        <w:pStyle w:val="Subtitle"/>
        <w:pageBreakBefore/>
      </w:pPr>
      <w:r>
        <w:lastRenderedPageBreak/>
        <w:t>Respondent details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5215B19B" w14:textId="77777777" w:rsidTr="00FD220E">
        <w:trPr>
          <w:tblHeader/>
        </w:trPr>
        <w:tc>
          <w:tcPr>
            <w:tcW w:w="5000" w:type="pct"/>
            <w:gridSpan w:val="2"/>
            <w:shd w:val="clear" w:color="auto" w:fill="007C31"/>
          </w:tcPr>
          <w:p w14:paraId="2594A1F3" w14:textId="77777777" w:rsidR="00E25A4D" w:rsidRPr="00687160" w:rsidRDefault="00E25A4D" w:rsidP="00FD220E">
            <w:pPr>
              <w:pStyle w:val="Questiontitle"/>
              <w:rPr>
                <w:color w:val="007C31"/>
              </w:rPr>
            </w:pPr>
            <w:r>
              <w:t>Respondent details</w:t>
            </w:r>
          </w:p>
        </w:tc>
      </w:tr>
      <w:tr w:rsidR="00E25A4D" w14:paraId="587E9736" w14:textId="77777777" w:rsidTr="00E25A4D">
        <w:tc>
          <w:tcPr>
            <w:tcW w:w="1400" w:type="pct"/>
          </w:tcPr>
          <w:p w14:paraId="254B6858" w14:textId="77777777" w:rsidR="00E25A4D" w:rsidRPr="00C30802" w:rsidRDefault="00E25A4D" w:rsidP="00FD220E">
            <w:pPr>
              <w:pStyle w:val="Questionbodytext"/>
              <w:rPr>
                <w:b/>
              </w:rPr>
            </w:pPr>
            <w:r>
              <w:rPr>
                <w:b/>
              </w:rPr>
              <w:t>Name</w:t>
            </w:r>
          </w:p>
        </w:tc>
        <w:sdt>
          <w:sdtPr>
            <w:id w:val="-754973557"/>
            <w:placeholder>
              <w:docPart w:val="168E8F6FD68B4599A7B115F301A2A7B1"/>
            </w:placeholder>
            <w:temporary/>
            <w:showingPlcHdr/>
            <w15:appearance w15:val="hidden"/>
          </w:sdtPr>
          <w:sdtContent>
            <w:tc>
              <w:tcPr>
                <w:tcW w:w="3600" w:type="pct"/>
              </w:tcPr>
              <w:p w14:paraId="58EEB40F" w14:textId="77777777" w:rsidR="00E25A4D" w:rsidRDefault="00E25A4D" w:rsidP="00FD220E">
                <w:pPr>
                  <w:pStyle w:val="Questionbodytext"/>
                </w:pPr>
                <w:r w:rsidRPr="004F77A6">
                  <w:rPr>
                    <w:rStyle w:val="PlaceholderText"/>
                  </w:rPr>
                  <w:t xml:space="preserve">Click </w:t>
                </w:r>
                <w:r>
                  <w:rPr>
                    <w:rStyle w:val="PlaceholderText"/>
                  </w:rPr>
                  <w:t>and insert your name</w:t>
                </w:r>
              </w:p>
            </w:tc>
          </w:sdtContent>
        </w:sdt>
      </w:tr>
      <w:tr w:rsidR="00E25A4D" w14:paraId="13A9E435" w14:textId="77777777" w:rsidTr="00E25A4D">
        <w:tc>
          <w:tcPr>
            <w:tcW w:w="1400" w:type="pct"/>
          </w:tcPr>
          <w:p w14:paraId="0B7BE4D0" w14:textId="77777777" w:rsidR="00E25A4D" w:rsidRPr="00C30802" w:rsidRDefault="00E25A4D" w:rsidP="00FD220E">
            <w:pPr>
              <w:pStyle w:val="Questionbodytext"/>
              <w:rPr>
                <w:b/>
              </w:rPr>
            </w:pPr>
            <w:r>
              <w:rPr>
                <w:b/>
              </w:rPr>
              <w:t>Organisation</w:t>
            </w:r>
          </w:p>
        </w:tc>
        <w:sdt>
          <w:sdtPr>
            <w:id w:val="-1476146406"/>
            <w:placeholder>
              <w:docPart w:val="41F039D388CA4DBE99D165DB2DD2149E"/>
            </w:placeholder>
            <w:temporary/>
            <w:showingPlcHdr/>
            <w15:appearance w15:val="hidden"/>
          </w:sdtPr>
          <w:sdtContent>
            <w:tc>
              <w:tcPr>
                <w:tcW w:w="3600" w:type="pct"/>
              </w:tcPr>
              <w:p w14:paraId="2B05AC25" w14:textId="77777777" w:rsidR="00E25A4D" w:rsidRDefault="00E25A4D" w:rsidP="00FD220E">
                <w:pPr>
                  <w:pStyle w:val="Questionbodytext"/>
                </w:pPr>
                <w:r w:rsidRPr="004F77A6">
                  <w:rPr>
                    <w:rStyle w:val="PlaceholderText"/>
                  </w:rPr>
                  <w:t xml:space="preserve">Click </w:t>
                </w:r>
                <w:r>
                  <w:rPr>
                    <w:rStyle w:val="PlaceholderText"/>
                  </w:rPr>
                  <w:t>and insert the name of the organisation you are responding for</w:t>
                </w:r>
              </w:p>
            </w:tc>
          </w:sdtContent>
        </w:sdt>
      </w:tr>
      <w:tr w:rsidR="00E25A4D" w14:paraId="7F7719E9" w14:textId="77777777" w:rsidTr="00E25A4D">
        <w:tc>
          <w:tcPr>
            <w:tcW w:w="1400" w:type="pct"/>
          </w:tcPr>
          <w:p w14:paraId="77A473C8" w14:textId="77777777" w:rsidR="00E25A4D" w:rsidRDefault="00E25A4D" w:rsidP="00FD220E">
            <w:pPr>
              <w:pStyle w:val="Questionbodytext"/>
              <w:rPr>
                <w:b/>
              </w:rPr>
            </w:pPr>
            <w:r>
              <w:rPr>
                <w:b/>
              </w:rPr>
              <w:t>Phone number</w:t>
            </w:r>
          </w:p>
        </w:tc>
        <w:sdt>
          <w:sdtPr>
            <w:id w:val="612334753"/>
            <w:placeholder>
              <w:docPart w:val="C06B3A81A79A45F3B91FC38A98E26332"/>
            </w:placeholder>
            <w:temporary/>
            <w:showingPlcHdr/>
            <w15:appearance w15:val="hidden"/>
          </w:sdtPr>
          <w:sdtContent>
            <w:tc>
              <w:tcPr>
                <w:tcW w:w="3600" w:type="pct"/>
              </w:tcPr>
              <w:p w14:paraId="7AFAB823" w14:textId="77777777" w:rsidR="00E25A4D" w:rsidRDefault="00E25A4D" w:rsidP="00FD220E">
                <w:pPr>
                  <w:pStyle w:val="Questionbodytext"/>
                </w:pPr>
                <w:r w:rsidRPr="004F77A6">
                  <w:rPr>
                    <w:rStyle w:val="PlaceholderText"/>
                  </w:rPr>
                  <w:t xml:space="preserve">Click </w:t>
                </w:r>
                <w:r>
                  <w:rPr>
                    <w:rStyle w:val="PlaceholderText"/>
                  </w:rPr>
                  <w:t>and insert a phone number we can call you on with any queries</w:t>
                </w:r>
              </w:p>
            </w:tc>
          </w:sdtContent>
        </w:sdt>
      </w:tr>
    </w:tbl>
    <w:p w14:paraId="172A01F3" w14:textId="77777777" w:rsidR="0022344C" w:rsidRDefault="0022344C" w:rsidP="002F539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374F1810" w14:textId="77777777" w:rsidTr="00FD220E">
        <w:trPr>
          <w:tblHeader/>
        </w:trPr>
        <w:tc>
          <w:tcPr>
            <w:tcW w:w="5000" w:type="pct"/>
            <w:gridSpan w:val="2"/>
            <w:shd w:val="clear" w:color="auto" w:fill="007C31"/>
          </w:tcPr>
          <w:p w14:paraId="419975F5" w14:textId="77777777" w:rsidR="00E25A4D" w:rsidRPr="00687160" w:rsidRDefault="00E25A4D" w:rsidP="00FD220E">
            <w:pPr>
              <w:pStyle w:val="Questiontitle"/>
              <w:rPr>
                <w:color w:val="007C31"/>
              </w:rPr>
            </w:pPr>
            <w:r>
              <w:t>Parties represented</w:t>
            </w:r>
          </w:p>
        </w:tc>
      </w:tr>
      <w:tr w:rsidR="00E25A4D" w14:paraId="176F55A7" w14:textId="77777777" w:rsidTr="00FD220E">
        <w:tc>
          <w:tcPr>
            <w:tcW w:w="1400" w:type="pct"/>
          </w:tcPr>
          <w:p w14:paraId="705AF267" w14:textId="77777777" w:rsidR="00E25A4D" w:rsidRPr="00C30802" w:rsidRDefault="00E25A4D" w:rsidP="00FD220E">
            <w:pPr>
              <w:pStyle w:val="Questionbodytext"/>
              <w:rPr>
                <w:b/>
              </w:rPr>
            </w:pPr>
            <w:r>
              <w:rPr>
                <w:b/>
              </w:rPr>
              <w:t>Party Category</w:t>
            </w:r>
          </w:p>
        </w:tc>
        <w:sdt>
          <w:sdtPr>
            <w:id w:val="-1655824397"/>
            <w:placeholder>
              <w:docPart w:val="332B80A9A5F34F76B04A3E79AAF80633"/>
            </w:placeholder>
            <w:temporary/>
            <w:showingPlcHdr/>
            <w:comboBox>
              <w:listItem w:displayText="Large Supplier" w:value="Large Supplier"/>
              <w:listItem w:displayText="Small Supplier" w:value="Small Supplier"/>
              <w:listItem w:displayText="Network Party" w:value="Network Party"/>
              <w:listItem w:displayText="Other SEC Party" w:value="Other SEC Party"/>
              <w:listItem w:displayText="N/A" w:value="N/A"/>
            </w:comboBox>
          </w:sdtPr>
          <w:sdtContent>
            <w:tc>
              <w:tcPr>
                <w:tcW w:w="3600" w:type="pct"/>
              </w:tcPr>
              <w:p w14:paraId="6C125C64" w14:textId="77777777" w:rsidR="00E25A4D" w:rsidRDefault="00E25A4D" w:rsidP="00FD220E">
                <w:pPr>
                  <w:pStyle w:val="Questionbodytext"/>
                </w:pPr>
                <w:r w:rsidRPr="004F77A6">
                  <w:rPr>
                    <w:rStyle w:val="PlaceholderText"/>
                  </w:rPr>
                  <w:t>C</w:t>
                </w:r>
                <w:r>
                  <w:rPr>
                    <w:rStyle w:val="PlaceholderText"/>
                  </w:rPr>
                  <w:t>lick and select your Party Category</w:t>
                </w:r>
              </w:p>
            </w:tc>
          </w:sdtContent>
        </w:sdt>
      </w:tr>
      <w:tr w:rsidR="00E25A4D" w14:paraId="0C43FD0E" w14:textId="77777777" w:rsidTr="00FD220E">
        <w:tc>
          <w:tcPr>
            <w:tcW w:w="1400" w:type="pct"/>
          </w:tcPr>
          <w:p w14:paraId="25359BBF" w14:textId="77777777" w:rsidR="00E25A4D" w:rsidRPr="00C30802" w:rsidRDefault="00E25A4D" w:rsidP="00FD220E">
            <w:pPr>
              <w:pStyle w:val="Questionbodytext"/>
              <w:rPr>
                <w:b/>
              </w:rPr>
            </w:pPr>
            <w:r>
              <w:rPr>
                <w:b/>
              </w:rPr>
              <w:t>Parties represented</w:t>
            </w:r>
          </w:p>
        </w:tc>
        <w:sdt>
          <w:sdtPr>
            <w:id w:val="-1350016662"/>
            <w:placeholder>
              <w:docPart w:val="927C703FD99840158EE7F32B275BE5AB"/>
            </w:placeholder>
            <w:temporary/>
            <w:showingPlcHdr/>
            <w15:appearance w15:val="hidden"/>
          </w:sdtPr>
          <w:sdtContent>
            <w:tc>
              <w:tcPr>
                <w:tcW w:w="3600" w:type="pct"/>
              </w:tcPr>
              <w:p w14:paraId="14A4AB15" w14:textId="77777777" w:rsidR="00E25A4D" w:rsidRDefault="00E25A4D" w:rsidP="00FD220E">
                <w:pPr>
                  <w:pStyle w:val="Questionbodytext"/>
                </w:pPr>
                <w:r w:rsidRPr="004F77A6">
                  <w:rPr>
                    <w:rStyle w:val="PlaceholderText"/>
                  </w:rPr>
                  <w:t xml:space="preserve">Click </w:t>
                </w:r>
                <w:r>
                  <w:rPr>
                    <w:rStyle w:val="PlaceholderText"/>
                  </w:rPr>
                  <w:t>and insert the name</w:t>
                </w:r>
                <w:r w:rsidR="00EF754E">
                  <w:rPr>
                    <w:rStyle w:val="PlaceholderText"/>
                  </w:rPr>
                  <w:t>(s)</w:t>
                </w:r>
                <w:r>
                  <w:rPr>
                    <w:rStyle w:val="PlaceholderText"/>
                  </w:rPr>
                  <w:t xml:space="preserve"> of any SEC Parties you are responding for</w:t>
                </w:r>
              </w:p>
            </w:tc>
          </w:sdtContent>
        </w:sdt>
      </w:tr>
    </w:tbl>
    <w:p w14:paraId="274FACF2" w14:textId="77777777" w:rsidR="00E25A4D" w:rsidRDefault="00E25A4D" w:rsidP="00E25A4D"/>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4943D983" w14:textId="77777777" w:rsidTr="00FD220E">
        <w:trPr>
          <w:tblHeader/>
        </w:trPr>
        <w:tc>
          <w:tcPr>
            <w:tcW w:w="5000" w:type="pct"/>
            <w:gridSpan w:val="2"/>
            <w:shd w:val="clear" w:color="auto" w:fill="007C31"/>
          </w:tcPr>
          <w:p w14:paraId="36AA95DC" w14:textId="77777777" w:rsidR="00E25A4D" w:rsidRPr="00687160" w:rsidRDefault="00E25A4D" w:rsidP="00FD220E">
            <w:pPr>
              <w:pStyle w:val="Questiontitle"/>
              <w:rPr>
                <w:color w:val="007C31"/>
              </w:rPr>
            </w:pPr>
            <w:r>
              <w:t>Confidential information</w:t>
            </w:r>
          </w:p>
        </w:tc>
      </w:tr>
      <w:tr w:rsidR="00E25A4D" w14:paraId="4A33B9D3" w14:textId="77777777" w:rsidTr="00FD220E">
        <w:trPr>
          <w:tblHeader/>
        </w:trPr>
        <w:tc>
          <w:tcPr>
            <w:tcW w:w="5000" w:type="pct"/>
            <w:gridSpan w:val="2"/>
          </w:tcPr>
          <w:p w14:paraId="4AFC4018" w14:textId="77777777" w:rsidR="00E25A4D" w:rsidRPr="00285942" w:rsidRDefault="00E25A4D" w:rsidP="00FD220E">
            <w:pPr>
              <w:pStyle w:val="Questionheader"/>
              <w:jc w:val="left"/>
            </w:pPr>
            <w:r>
              <w:t>Does your response contain any confidential information?</w:t>
            </w:r>
          </w:p>
        </w:tc>
      </w:tr>
      <w:tr w:rsidR="00E25A4D" w14:paraId="4C76D410" w14:textId="77777777" w:rsidTr="004B676D">
        <w:tc>
          <w:tcPr>
            <w:tcW w:w="1400" w:type="pct"/>
          </w:tcPr>
          <w:p w14:paraId="3D6CBD14" w14:textId="77777777" w:rsidR="00C41EC0" w:rsidRPr="00C30802" w:rsidRDefault="00C41EC0" w:rsidP="00FD220E">
            <w:pPr>
              <w:pStyle w:val="Questionbodytext"/>
              <w:rPr>
                <w:b/>
              </w:rPr>
            </w:pPr>
            <w:r>
              <w:rPr>
                <w:b/>
              </w:rPr>
              <w:t>Response</w:t>
            </w:r>
          </w:p>
        </w:tc>
        <w:sdt>
          <w:sdtPr>
            <w:id w:val="2026977850"/>
            <w:placeholder>
              <w:docPart w:val="A4995F13ED0544A09D205A58B8C6D8AE"/>
            </w:placeholder>
            <w:temporary/>
            <w:showingPlcHdr/>
            <w:comboBox>
              <w:listItem w:displayText="Yes" w:value="Yes"/>
              <w:listItem w:displayText="No" w:value="No"/>
            </w:comboBox>
          </w:sdtPr>
          <w:sdtContent>
            <w:tc>
              <w:tcPr>
                <w:tcW w:w="3600" w:type="pct"/>
              </w:tcPr>
              <w:p w14:paraId="0F9E718C" w14:textId="77777777" w:rsidR="00E25A4D" w:rsidRDefault="00E25A4D" w:rsidP="00FD220E">
                <w:pPr>
                  <w:pStyle w:val="Questionbodytext"/>
                </w:pPr>
                <w:r w:rsidRPr="004F77A6">
                  <w:rPr>
                    <w:rStyle w:val="PlaceholderText"/>
                  </w:rPr>
                  <w:t>C</w:t>
                </w:r>
                <w:r>
                  <w:rPr>
                    <w:rStyle w:val="PlaceholderText"/>
                  </w:rPr>
                  <w:t>lick and select your response</w:t>
                </w:r>
              </w:p>
            </w:tc>
          </w:sdtContent>
        </w:sdt>
      </w:tr>
      <w:tr w:rsidR="00E25A4D" w14:paraId="471B7731" w14:textId="77777777" w:rsidTr="00E25A4D">
        <w:tc>
          <w:tcPr>
            <w:tcW w:w="5000" w:type="pct"/>
            <w:gridSpan w:val="2"/>
          </w:tcPr>
          <w:p w14:paraId="05B2393E" w14:textId="77777777" w:rsidR="00C41EC0" w:rsidRPr="00C41EC0" w:rsidRDefault="00E25A4D" w:rsidP="004371AB">
            <w:pPr>
              <w:pStyle w:val="Questionbodytext"/>
            </w:pPr>
            <w:r w:rsidRPr="00C41EC0">
              <w:t xml:space="preserve">If ‘yes’, please clearly mark all confidential information (e.g. in </w:t>
            </w:r>
            <w:r w:rsidRPr="00C136A6">
              <w:rPr>
                <w:color w:val="FF0000"/>
              </w:rPr>
              <w:t>red font</w:t>
            </w:r>
            <w:r w:rsidRPr="00C41EC0">
              <w:t>).</w:t>
            </w:r>
          </w:p>
          <w:p w14:paraId="214AA151" w14:textId="77777777" w:rsidR="00C41EC0" w:rsidRDefault="00C41EC0" w:rsidP="004371AB">
            <w:pPr>
              <w:pStyle w:val="Questionbodytext"/>
            </w:pPr>
            <w:r w:rsidRPr="00C41EC0">
              <w:t xml:space="preserve">Any confidential responses will be shared with the Change Board and the Authority under a </w:t>
            </w:r>
            <w:r w:rsidR="00C03279" w:rsidRPr="00C136A6">
              <w:rPr>
                <w:b/>
                <w:color w:val="FF0000"/>
              </w:rPr>
              <w:t>R</w:t>
            </w:r>
            <w:r w:rsidRPr="00C136A6">
              <w:rPr>
                <w:b/>
                <w:color w:val="FF0000"/>
              </w:rPr>
              <w:t>ed</w:t>
            </w:r>
            <w:r w:rsidRPr="00C136A6">
              <w:rPr>
                <w:color w:val="FF0000"/>
              </w:rPr>
              <w:t xml:space="preserve"> </w:t>
            </w:r>
            <w:r w:rsidRPr="00C41EC0">
              <w:t xml:space="preserve">classification in accordance with the </w:t>
            </w:r>
            <w:r w:rsidR="00AF2270">
              <w:t xml:space="preserve">SEC </w:t>
            </w:r>
            <w:r w:rsidRPr="00C41EC0">
              <w:t>Panel Information P</w:t>
            </w:r>
            <w:r w:rsidR="004371AB">
              <w:t>o</w:t>
            </w:r>
            <w:r w:rsidRPr="00C41EC0">
              <w:t>licy.</w:t>
            </w:r>
          </w:p>
        </w:tc>
      </w:tr>
    </w:tbl>
    <w:p w14:paraId="03B879AE" w14:textId="77777777" w:rsidR="004371AB" w:rsidRDefault="004371AB" w:rsidP="002F5392"/>
    <w:p w14:paraId="5720CABF" w14:textId="77777777" w:rsidR="00C30802" w:rsidRDefault="00C30802" w:rsidP="00C30802">
      <w:pPr>
        <w:pStyle w:val="Subtitle"/>
        <w:pageBreakBefore/>
      </w:pPr>
      <w:r>
        <w:lastRenderedPageBreak/>
        <w:t>Consultation questions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76B1FE15" w14:textId="77777777" w:rsidTr="00F827C9">
        <w:trPr>
          <w:tblHeader/>
        </w:trPr>
        <w:tc>
          <w:tcPr>
            <w:tcW w:w="5000" w:type="pct"/>
            <w:gridSpan w:val="2"/>
            <w:shd w:val="clear" w:color="auto" w:fill="007C31"/>
          </w:tcPr>
          <w:p w14:paraId="200EE69E" w14:textId="77777777" w:rsidR="00EF290F" w:rsidRPr="00687160" w:rsidRDefault="006A08A5" w:rsidP="00F827C9">
            <w:pPr>
              <w:pStyle w:val="Questiontitle"/>
              <w:rPr>
                <w:color w:val="007C31"/>
              </w:rPr>
            </w:pPr>
            <w:r>
              <w:t>Question 1</w:t>
            </w:r>
          </w:p>
        </w:tc>
      </w:tr>
      <w:tr w:rsidR="00EF290F" w14:paraId="2A6C5F02" w14:textId="77777777" w:rsidTr="00F827C9">
        <w:trPr>
          <w:tblHeader/>
        </w:trPr>
        <w:tc>
          <w:tcPr>
            <w:tcW w:w="5000" w:type="pct"/>
            <w:gridSpan w:val="2"/>
          </w:tcPr>
          <w:p w14:paraId="256D5ECC" w14:textId="18B2DD83" w:rsidR="00EF290F" w:rsidRDefault="00EF290F" w:rsidP="00F827C9">
            <w:pPr>
              <w:pStyle w:val="Questionheader"/>
              <w:jc w:val="left"/>
            </w:pPr>
            <w:r>
              <w:t>Do you believe that MP</w:t>
            </w:r>
            <w:r w:rsidR="00BB174E">
              <w:t>304</w:t>
            </w:r>
            <w:r>
              <w:t xml:space="preserve"> </w:t>
            </w:r>
            <w:r w:rsidR="006A08A5">
              <w:t>should be approved</w:t>
            </w:r>
            <w:r w:rsidR="00E336A1">
              <w:t xml:space="preserve"> or rejected</w:t>
            </w:r>
            <w:r>
              <w:t>?</w:t>
            </w:r>
          </w:p>
          <w:p w14:paraId="6FDA72A0" w14:textId="77777777" w:rsidR="00EF290F" w:rsidRPr="00EF754E" w:rsidRDefault="00EF290F" w:rsidP="00F827C9">
            <w:pPr>
              <w:pStyle w:val="Questionheader"/>
              <w:jc w:val="left"/>
              <w:rPr>
                <w:i/>
              </w:rPr>
            </w:pPr>
            <w:r>
              <w:rPr>
                <w:i/>
              </w:rPr>
              <w:t>Please provide your rationale with reference to the General SEC Objectives.</w:t>
            </w:r>
          </w:p>
        </w:tc>
      </w:tr>
      <w:tr w:rsidR="00EF290F" w14:paraId="0FBE92D9" w14:textId="77777777" w:rsidTr="00F827C9">
        <w:tc>
          <w:tcPr>
            <w:tcW w:w="790" w:type="pct"/>
          </w:tcPr>
          <w:p w14:paraId="1A85A55F" w14:textId="77777777" w:rsidR="00EF290F" w:rsidRPr="00C30802" w:rsidRDefault="00EF290F" w:rsidP="00EF290F">
            <w:pPr>
              <w:pStyle w:val="Questionbodytext"/>
              <w:keepNext/>
              <w:rPr>
                <w:b/>
              </w:rPr>
            </w:pPr>
            <w:r w:rsidRPr="00C30802">
              <w:rPr>
                <w:b/>
              </w:rPr>
              <w:t>Response</w:t>
            </w:r>
          </w:p>
        </w:tc>
        <w:sdt>
          <w:sdtPr>
            <w:id w:val="1607079759"/>
            <w:placeholder>
              <w:docPart w:val="69FF92728AEB4C679F112866EA48FD05"/>
            </w:placeholder>
            <w:temporary/>
            <w:showingPlcHdr/>
            <w:comboBox>
              <w:listItem w:displayText="Approve" w:value="Approve"/>
              <w:listItem w:displayText="Reject" w:value="Reject"/>
              <w:listItem w:displayText="No interest" w:value="No interest"/>
              <w:listItem w:displayText="Abstain" w:value="Abstain"/>
            </w:comboBox>
          </w:sdtPr>
          <w:sdtContent>
            <w:tc>
              <w:tcPr>
                <w:tcW w:w="4210" w:type="pct"/>
              </w:tcPr>
              <w:p w14:paraId="1425F898" w14:textId="77777777" w:rsidR="00EF290F" w:rsidRDefault="00EF290F" w:rsidP="00EF290F">
                <w:pPr>
                  <w:pStyle w:val="Questionbodytext"/>
                  <w:keepNext/>
                </w:pPr>
                <w:r w:rsidRPr="004F77A6">
                  <w:rPr>
                    <w:rStyle w:val="PlaceholderText"/>
                  </w:rPr>
                  <w:t>C</w:t>
                </w:r>
                <w:r>
                  <w:rPr>
                    <w:rStyle w:val="PlaceholderText"/>
                  </w:rPr>
                  <w:t>lick and select your response</w:t>
                </w:r>
              </w:p>
            </w:tc>
          </w:sdtContent>
        </w:sdt>
      </w:tr>
      <w:tr w:rsidR="0015089B" w14:paraId="4ECFC97B" w14:textId="77777777" w:rsidTr="00B14795">
        <w:trPr>
          <w:trHeight w:val="140"/>
        </w:trPr>
        <w:tc>
          <w:tcPr>
            <w:tcW w:w="790" w:type="pct"/>
            <w:vMerge w:val="restart"/>
            <w:vAlign w:val="center"/>
          </w:tcPr>
          <w:p w14:paraId="1D144814" w14:textId="77777777" w:rsidR="0015089B" w:rsidRPr="00C30802" w:rsidRDefault="00472835" w:rsidP="00B14795">
            <w:pPr>
              <w:pStyle w:val="Questionbodytext"/>
              <w:keepNext/>
              <w:rPr>
                <w:b/>
              </w:rPr>
            </w:pPr>
            <w:r>
              <w:rPr>
                <w:b/>
              </w:rPr>
              <w:t xml:space="preserve">General </w:t>
            </w:r>
            <w:r w:rsidR="0015089B">
              <w:rPr>
                <w:b/>
              </w:rPr>
              <w:t>SEC Objectives</w:t>
            </w:r>
          </w:p>
        </w:tc>
        <w:tc>
          <w:tcPr>
            <w:tcW w:w="4210" w:type="pct"/>
          </w:tcPr>
          <w:p w14:paraId="2E1DF86A" w14:textId="77777777" w:rsidR="0015089B" w:rsidRDefault="00000000" w:rsidP="00EF290F">
            <w:pPr>
              <w:pStyle w:val="Questionbodytext"/>
              <w:keepNext/>
            </w:pPr>
            <w:sdt>
              <w:sdtPr>
                <w:id w:val="-2146955180"/>
                <w14:checkbox>
                  <w14:checked w14:val="0"/>
                  <w14:checkedState w14:val="2612" w14:font="MS Gothic"/>
                  <w14:uncheckedState w14:val="2610" w14:font="MS Gothic"/>
                </w14:checkbox>
              </w:sdtPr>
              <w:sdtContent>
                <w:r w:rsidR="0015089B">
                  <w:rPr>
                    <w:rFonts w:ascii="MS Gothic" w:eastAsia="MS Gothic" w:hAnsi="MS Gothic" w:hint="eastAsia"/>
                  </w:rPr>
                  <w:t>☐</w:t>
                </w:r>
              </w:sdtContent>
            </w:sdt>
            <w:r w:rsidR="0015089B">
              <w:t xml:space="preserve"> (a) </w:t>
            </w:r>
            <w:r w:rsidR="0015089B" w:rsidRPr="0015089B">
              <w:t>facilitate the efficient provision, installation, and operation, as well as interoperability, of Smart Metering Systems at Energy Consumers’ premises within Great Britain</w:t>
            </w:r>
          </w:p>
        </w:tc>
      </w:tr>
      <w:tr w:rsidR="0015089B" w14:paraId="11437BF1" w14:textId="77777777" w:rsidTr="00F827C9">
        <w:trPr>
          <w:trHeight w:val="135"/>
        </w:trPr>
        <w:tc>
          <w:tcPr>
            <w:tcW w:w="790" w:type="pct"/>
            <w:vMerge/>
          </w:tcPr>
          <w:p w14:paraId="14715EC2" w14:textId="77777777" w:rsidR="0015089B" w:rsidRDefault="0015089B" w:rsidP="00EF290F">
            <w:pPr>
              <w:pStyle w:val="Questionbodytext"/>
              <w:keepNext/>
              <w:rPr>
                <w:b/>
              </w:rPr>
            </w:pPr>
          </w:p>
        </w:tc>
        <w:tc>
          <w:tcPr>
            <w:tcW w:w="4210" w:type="pct"/>
          </w:tcPr>
          <w:p w14:paraId="5C4D019B" w14:textId="77777777" w:rsidR="0015089B" w:rsidRDefault="00000000" w:rsidP="00EF290F">
            <w:pPr>
              <w:pStyle w:val="Questionbodytext"/>
              <w:keepNext/>
            </w:pPr>
            <w:sdt>
              <w:sdtPr>
                <w:id w:val="1478495210"/>
                <w14:checkbox>
                  <w14:checked w14:val="0"/>
                  <w14:checkedState w14:val="2612" w14:font="MS Gothic"/>
                  <w14:uncheckedState w14:val="2610" w14:font="MS Gothic"/>
                </w14:checkbox>
              </w:sdtPr>
              <w:sdtContent>
                <w:r w:rsidR="0015089B">
                  <w:rPr>
                    <w:rFonts w:ascii="MS Gothic" w:eastAsia="MS Gothic" w:hAnsi="MS Gothic" w:hint="eastAsia"/>
                  </w:rPr>
                  <w:t>☐</w:t>
                </w:r>
              </w:sdtContent>
            </w:sdt>
            <w:r w:rsidR="0015089B">
              <w:t xml:space="preserve"> (b) </w:t>
            </w:r>
            <w:r w:rsidR="0015089B" w:rsidRPr="0015089B">
              <w:t>enable the DCC to comply at all times with the General Objectives of the DCC (as defined in the DCC Licence), and to efficiently discharge the other obligations imposed upon it by the DCC Licence</w:t>
            </w:r>
          </w:p>
        </w:tc>
      </w:tr>
      <w:tr w:rsidR="0015089B" w14:paraId="42233E8A" w14:textId="77777777" w:rsidTr="00F827C9">
        <w:trPr>
          <w:trHeight w:val="135"/>
        </w:trPr>
        <w:tc>
          <w:tcPr>
            <w:tcW w:w="790" w:type="pct"/>
            <w:vMerge/>
          </w:tcPr>
          <w:p w14:paraId="64F67DDA" w14:textId="77777777" w:rsidR="0015089B" w:rsidRDefault="0015089B" w:rsidP="00EF290F">
            <w:pPr>
              <w:pStyle w:val="Questionbodytext"/>
              <w:keepNext/>
              <w:rPr>
                <w:b/>
              </w:rPr>
            </w:pPr>
          </w:p>
        </w:tc>
        <w:tc>
          <w:tcPr>
            <w:tcW w:w="4210" w:type="pct"/>
          </w:tcPr>
          <w:p w14:paraId="5F4701F7" w14:textId="77777777" w:rsidR="0015089B" w:rsidRDefault="00000000" w:rsidP="00EF290F">
            <w:pPr>
              <w:pStyle w:val="Questionbodytext"/>
              <w:keepNext/>
            </w:pPr>
            <w:sdt>
              <w:sdtPr>
                <w:id w:val="-1552225304"/>
                <w14:checkbox>
                  <w14:checked w14:val="0"/>
                  <w14:checkedState w14:val="2612" w14:font="MS Gothic"/>
                  <w14:uncheckedState w14:val="2610" w14:font="MS Gothic"/>
                </w14:checkbox>
              </w:sdtPr>
              <w:sdtContent>
                <w:r w:rsidR="0015089B">
                  <w:rPr>
                    <w:rFonts w:ascii="MS Gothic" w:eastAsia="MS Gothic" w:hAnsi="MS Gothic" w:hint="eastAsia"/>
                  </w:rPr>
                  <w:t>☐</w:t>
                </w:r>
              </w:sdtContent>
            </w:sdt>
            <w:r w:rsidR="0015089B">
              <w:t xml:space="preserve"> (c) </w:t>
            </w:r>
            <w:r w:rsidR="0015089B" w:rsidRPr="0015089B">
              <w:t>facilitate Energy Consumers’ management of their use of electricity and gas through the provision to them of appropriate information by means of Smart Metering Systems</w:t>
            </w:r>
          </w:p>
        </w:tc>
      </w:tr>
      <w:tr w:rsidR="0015089B" w14:paraId="73C20B32" w14:textId="77777777" w:rsidTr="00F827C9">
        <w:trPr>
          <w:trHeight w:val="135"/>
        </w:trPr>
        <w:tc>
          <w:tcPr>
            <w:tcW w:w="790" w:type="pct"/>
            <w:vMerge/>
          </w:tcPr>
          <w:p w14:paraId="5D231DDB" w14:textId="77777777" w:rsidR="0015089B" w:rsidRDefault="0015089B" w:rsidP="00EF290F">
            <w:pPr>
              <w:pStyle w:val="Questionbodytext"/>
              <w:keepNext/>
              <w:rPr>
                <w:b/>
              </w:rPr>
            </w:pPr>
          </w:p>
        </w:tc>
        <w:tc>
          <w:tcPr>
            <w:tcW w:w="4210" w:type="pct"/>
          </w:tcPr>
          <w:p w14:paraId="273D3FB7" w14:textId="77777777" w:rsidR="0015089B" w:rsidRDefault="00000000" w:rsidP="00EF290F">
            <w:pPr>
              <w:pStyle w:val="Questionbodytext"/>
              <w:keepNext/>
            </w:pPr>
            <w:sdt>
              <w:sdtPr>
                <w:id w:val="-747883399"/>
                <w14:checkbox>
                  <w14:checked w14:val="0"/>
                  <w14:checkedState w14:val="2612" w14:font="MS Gothic"/>
                  <w14:uncheckedState w14:val="2610" w14:font="MS Gothic"/>
                </w14:checkbox>
              </w:sdtPr>
              <w:sdtContent>
                <w:r w:rsidR="0015089B">
                  <w:rPr>
                    <w:rFonts w:ascii="MS Gothic" w:eastAsia="MS Gothic" w:hAnsi="MS Gothic" w:hint="eastAsia"/>
                  </w:rPr>
                  <w:t>☐</w:t>
                </w:r>
              </w:sdtContent>
            </w:sdt>
            <w:r w:rsidR="0015089B">
              <w:t xml:space="preserve"> (d) </w:t>
            </w:r>
            <w:r w:rsidR="0015089B" w:rsidRPr="0015089B">
              <w:t>facilitate effective competition between persons engaged in, or in Commercial Activities connected with, the Supply of Energy</w:t>
            </w:r>
          </w:p>
        </w:tc>
      </w:tr>
      <w:tr w:rsidR="0015089B" w14:paraId="020028C5" w14:textId="77777777" w:rsidTr="00F827C9">
        <w:trPr>
          <w:trHeight w:val="135"/>
        </w:trPr>
        <w:tc>
          <w:tcPr>
            <w:tcW w:w="790" w:type="pct"/>
            <w:vMerge/>
          </w:tcPr>
          <w:p w14:paraId="76347472" w14:textId="77777777" w:rsidR="0015089B" w:rsidRDefault="0015089B" w:rsidP="00EF290F">
            <w:pPr>
              <w:pStyle w:val="Questionbodytext"/>
              <w:keepNext/>
              <w:rPr>
                <w:b/>
              </w:rPr>
            </w:pPr>
          </w:p>
        </w:tc>
        <w:tc>
          <w:tcPr>
            <w:tcW w:w="4210" w:type="pct"/>
          </w:tcPr>
          <w:p w14:paraId="55644036" w14:textId="77777777" w:rsidR="0015089B" w:rsidRDefault="00000000" w:rsidP="00EF290F">
            <w:pPr>
              <w:pStyle w:val="Questionbodytext"/>
              <w:keepNext/>
            </w:pPr>
            <w:sdt>
              <w:sdtPr>
                <w:id w:val="1570373016"/>
                <w14:checkbox>
                  <w14:checked w14:val="0"/>
                  <w14:checkedState w14:val="2612" w14:font="MS Gothic"/>
                  <w14:uncheckedState w14:val="2610" w14:font="MS Gothic"/>
                </w14:checkbox>
              </w:sdtPr>
              <w:sdtContent>
                <w:r w:rsidR="0015089B">
                  <w:rPr>
                    <w:rFonts w:ascii="MS Gothic" w:eastAsia="MS Gothic" w:hAnsi="MS Gothic" w:hint="eastAsia"/>
                  </w:rPr>
                  <w:t>☐</w:t>
                </w:r>
              </w:sdtContent>
            </w:sdt>
            <w:r w:rsidR="0015089B">
              <w:t xml:space="preserve"> (e) </w:t>
            </w:r>
            <w:r w:rsidR="0015089B" w:rsidRPr="0015089B">
              <w:t>facilitate such innovation in the design and operation of Energy Networks (as defined in the DCC Licence) as will best contribute to the delivery of a secure and sustainable Supply of Energy</w:t>
            </w:r>
          </w:p>
        </w:tc>
      </w:tr>
      <w:tr w:rsidR="0015089B" w14:paraId="47AC5A5E" w14:textId="77777777" w:rsidTr="00F827C9">
        <w:trPr>
          <w:trHeight w:val="135"/>
        </w:trPr>
        <w:tc>
          <w:tcPr>
            <w:tcW w:w="790" w:type="pct"/>
            <w:vMerge/>
          </w:tcPr>
          <w:p w14:paraId="5B28B62D" w14:textId="77777777" w:rsidR="0015089B" w:rsidRDefault="0015089B" w:rsidP="00EF290F">
            <w:pPr>
              <w:pStyle w:val="Questionbodytext"/>
              <w:keepNext/>
              <w:rPr>
                <w:b/>
              </w:rPr>
            </w:pPr>
          </w:p>
        </w:tc>
        <w:tc>
          <w:tcPr>
            <w:tcW w:w="4210" w:type="pct"/>
          </w:tcPr>
          <w:p w14:paraId="43E1C76C" w14:textId="77777777" w:rsidR="0015089B" w:rsidRDefault="00000000" w:rsidP="00EF290F">
            <w:pPr>
              <w:pStyle w:val="Questionbodytext"/>
              <w:keepNext/>
            </w:pPr>
            <w:sdt>
              <w:sdtPr>
                <w:id w:val="2110152295"/>
                <w14:checkbox>
                  <w14:checked w14:val="0"/>
                  <w14:checkedState w14:val="2612" w14:font="MS Gothic"/>
                  <w14:uncheckedState w14:val="2610" w14:font="MS Gothic"/>
                </w14:checkbox>
              </w:sdtPr>
              <w:sdtContent>
                <w:r w:rsidR="0015089B">
                  <w:rPr>
                    <w:rFonts w:ascii="MS Gothic" w:eastAsia="MS Gothic" w:hAnsi="MS Gothic" w:hint="eastAsia"/>
                  </w:rPr>
                  <w:t>☐</w:t>
                </w:r>
              </w:sdtContent>
            </w:sdt>
            <w:r w:rsidR="0015089B">
              <w:t xml:space="preserve"> (f) </w:t>
            </w:r>
            <w:r w:rsidR="0015089B" w:rsidRPr="0015089B">
              <w:t>ensure the protection of Data and the security of Data and Systems in the operation of this Code</w:t>
            </w:r>
          </w:p>
        </w:tc>
      </w:tr>
      <w:tr w:rsidR="0015089B" w14:paraId="22ED0901" w14:textId="77777777" w:rsidTr="00F827C9">
        <w:trPr>
          <w:trHeight w:val="135"/>
        </w:trPr>
        <w:tc>
          <w:tcPr>
            <w:tcW w:w="790" w:type="pct"/>
            <w:vMerge/>
          </w:tcPr>
          <w:p w14:paraId="3A13A3B6" w14:textId="77777777" w:rsidR="0015089B" w:rsidRDefault="0015089B" w:rsidP="00EF290F">
            <w:pPr>
              <w:pStyle w:val="Questionbodytext"/>
              <w:keepNext/>
              <w:rPr>
                <w:b/>
              </w:rPr>
            </w:pPr>
          </w:p>
        </w:tc>
        <w:tc>
          <w:tcPr>
            <w:tcW w:w="4210" w:type="pct"/>
          </w:tcPr>
          <w:p w14:paraId="1E7C559C" w14:textId="77777777" w:rsidR="0015089B" w:rsidRDefault="00000000" w:rsidP="00EF290F">
            <w:pPr>
              <w:pStyle w:val="Questionbodytext"/>
              <w:keepNext/>
            </w:pPr>
            <w:sdt>
              <w:sdtPr>
                <w:id w:val="1379439472"/>
                <w14:checkbox>
                  <w14:checked w14:val="0"/>
                  <w14:checkedState w14:val="2612" w14:font="MS Gothic"/>
                  <w14:uncheckedState w14:val="2610" w14:font="MS Gothic"/>
                </w14:checkbox>
              </w:sdtPr>
              <w:sdtContent>
                <w:r w:rsidR="0015089B">
                  <w:rPr>
                    <w:rFonts w:ascii="MS Gothic" w:eastAsia="MS Gothic" w:hAnsi="MS Gothic" w:hint="eastAsia"/>
                  </w:rPr>
                  <w:t>☐</w:t>
                </w:r>
              </w:sdtContent>
            </w:sdt>
            <w:r w:rsidR="0015089B">
              <w:t xml:space="preserve"> (g) </w:t>
            </w:r>
            <w:r w:rsidR="0015089B" w:rsidRPr="0015089B">
              <w:t>facilitate the efficient and transparent administration and implementation of this Code</w:t>
            </w:r>
          </w:p>
        </w:tc>
      </w:tr>
      <w:tr w:rsidR="0015089B" w14:paraId="64A4BB39" w14:textId="77777777" w:rsidTr="00F827C9">
        <w:trPr>
          <w:trHeight w:val="135"/>
        </w:trPr>
        <w:tc>
          <w:tcPr>
            <w:tcW w:w="790" w:type="pct"/>
            <w:vMerge/>
          </w:tcPr>
          <w:p w14:paraId="7A7F4234" w14:textId="77777777" w:rsidR="0015089B" w:rsidRDefault="0015089B" w:rsidP="00EF290F">
            <w:pPr>
              <w:pStyle w:val="Questionbodytext"/>
              <w:keepNext/>
              <w:rPr>
                <w:b/>
              </w:rPr>
            </w:pPr>
          </w:p>
        </w:tc>
        <w:tc>
          <w:tcPr>
            <w:tcW w:w="4210" w:type="pct"/>
          </w:tcPr>
          <w:p w14:paraId="7F1BB2BB" w14:textId="77777777" w:rsidR="0015089B" w:rsidRDefault="00000000" w:rsidP="00EF290F">
            <w:pPr>
              <w:pStyle w:val="Questionbodytext"/>
              <w:keepNext/>
            </w:pPr>
            <w:sdt>
              <w:sdtPr>
                <w:id w:val="-301544603"/>
                <w14:checkbox>
                  <w14:checked w14:val="0"/>
                  <w14:checkedState w14:val="2612" w14:font="MS Gothic"/>
                  <w14:uncheckedState w14:val="2610" w14:font="MS Gothic"/>
                </w14:checkbox>
              </w:sdtPr>
              <w:sdtContent>
                <w:r w:rsidR="0015089B">
                  <w:rPr>
                    <w:rFonts w:ascii="MS Gothic" w:eastAsia="MS Gothic" w:hAnsi="MS Gothic" w:hint="eastAsia"/>
                  </w:rPr>
                  <w:t>☐</w:t>
                </w:r>
              </w:sdtContent>
            </w:sdt>
            <w:r w:rsidR="0015089B">
              <w:t xml:space="preserve"> (h) </w:t>
            </w:r>
            <w:r w:rsidR="0015089B" w:rsidRPr="0015089B">
              <w:t>facilitate the establishment and operation of the Alt HAN Arrangements</w:t>
            </w:r>
          </w:p>
        </w:tc>
      </w:tr>
      <w:tr w:rsidR="00EF290F" w14:paraId="1E3DCC30" w14:textId="77777777" w:rsidTr="00F827C9">
        <w:tc>
          <w:tcPr>
            <w:tcW w:w="790" w:type="pct"/>
          </w:tcPr>
          <w:p w14:paraId="1EAF6D53" w14:textId="77777777" w:rsidR="00EF290F" w:rsidRPr="00C30802" w:rsidRDefault="00EF290F" w:rsidP="00F827C9">
            <w:pPr>
              <w:pStyle w:val="Questionbodytext"/>
              <w:rPr>
                <w:b/>
              </w:rPr>
            </w:pPr>
            <w:r w:rsidRPr="00C30802">
              <w:rPr>
                <w:b/>
              </w:rPr>
              <w:t>Rationale</w:t>
            </w:r>
          </w:p>
        </w:tc>
        <w:sdt>
          <w:sdtPr>
            <w:id w:val="2103529675"/>
            <w:placeholder>
              <w:docPart w:val="B943D6C0ACE54D75AAA0067A4D9B4B85"/>
            </w:placeholder>
            <w:temporary/>
            <w:showingPlcHdr/>
            <w15:appearance w15:val="hidden"/>
          </w:sdtPr>
          <w:sdtContent>
            <w:tc>
              <w:tcPr>
                <w:tcW w:w="4210" w:type="pct"/>
              </w:tcPr>
              <w:p w14:paraId="4B01C70B"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tbl>
    <w:p w14:paraId="43CF0316" w14:textId="77777777" w:rsidR="00EF290F" w:rsidRDefault="00EF290F" w:rsidP="00EF290F"/>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2599056E" w14:textId="77777777" w:rsidTr="00F827C9">
        <w:trPr>
          <w:tblHeader/>
        </w:trPr>
        <w:tc>
          <w:tcPr>
            <w:tcW w:w="5000" w:type="pct"/>
            <w:gridSpan w:val="2"/>
            <w:shd w:val="clear" w:color="auto" w:fill="007C31"/>
          </w:tcPr>
          <w:p w14:paraId="77B63EED" w14:textId="4C7FB765" w:rsidR="00EF290F" w:rsidRPr="00687160" w:rsidRDefault="008C26CC" w:rsidP="00F827C9">
            <w:pPr>
              <w:pStyle w:val="Questiontitle"/>
              <w:rPr>
                <w:color w:val="007C31"/>
              </w:rPr>
            </w:pPr>
            <w:r>
              <w:t xml:space="preserve">Question </w:t>
            </w:r>
            <w:r w:rsidR="00AD57E5">
              <w:t>2</w:t>
            </w:r>
          </w:p>
        </w:tc>
      </w:tr>
      <w:tr w:rsidR="00EF290F" w14:paraId="41DA0DDB" w14:textId="77777777" w:rsidTr="00F827C9">
        <w:trPr>
          <w:tblHeader/>
        </w:trPr>
        <w:tc>
          <w:tcPr>
            <w:tcW w:w="5000" w:type="pct"/>
            <w:gridSpan w:val="2"/>
          </w:tcPr>
          <w:p w14:paraId="7A722633" w14:textId="5EF19F8B" w:rsidR="00EF290F" w:rsidRDefault="00AD57E5" w:rsidP="00F827C9">
            <w:pPr>
              <w:pStyle w:val="Questionheader"/>
              <w:jc w:val="left"/>
            </w:pPr>
            <w:r>
              <w:t>D</w:t>
            </w:r>
            <w:r w:rsidR="00EF290F" w:rsidRPr="00EF290F">
              <w:t xml:space="preserve">o you believe </w:t>
            </w:r>
            <w:r>
              <w:t xml:space="preserve">MP304 </w:t>
            </w:r>
            <w:r w:rsidR="00EF290F" w:rsidRPr="00EF290F">
              <w:t>should be implemented?</w:t>
            </w:r>
          </w:p>
          <w:p w14:paraId="0830592F" w14:textId="77777777" w:rsidR="00EF290F" w:rsidRPr="00EF754E" w:rsidRDefault="00EF290F" w:rsidP="00F827C9">
            <w:pPr>
              <w:pStyle w:val="Questionheader"/>
              <w:jc w:val="left"/>
              <w:rPr>
                <w:i/>
              </w:rPr>
            </w:pPr>
            <w:r>
              <w:rPr>
                <w:i/>
              </w:rPr>
              <w:t>Please provide your rationale.</w:t>
            </w:r>
          </w:p>
        </w:tc>
      </w:tr>
      <w:tr w:rsidR="00EF290F" w14:paraId="3D44F5F2" w14:textId="77777777" w:rsidTr="00F827C9">
        <w:tc>
          <w:tcPr>
            <w:tcW w:w="790" w:type="pct"/>
          </w:tcPr>
          <w:p w14:paraId="655263B9" w14:textId="77777777" w:rsidR="00EF290F" w:rsidRPr="00C30802" w:rsidRDefault="00EF290F" w:rsidP="00EF290F">
            <w:pPr>
              <w:pStyle w:val="Questionbodytext"/>
              <w:keepNext/>
              <w:rPr>
                <w:b/>
              </w:rPr>
            </w:pPr>
            <w:r w:rsidRPr="00C30802">
              <w:rPr>
                <w:b/>
              </w:rPr>
              <w:t>Response</w:t>
            </w:r>
          </w:p>
        </w:tc>
        <w:tc>
          <w:tcPr>
            <w:tcW w:w="4210" w:type="pct"/>
          </w:tcPr>
          <w:p w14:paraId="24C88FE4" w14:textId="0470FECB" w:rsidR="00EF290F" w:rsidRDefault="00EF290F" w:rsidP="00EF290F">
            <w:pPr>
              <w:pStyle w:val="Questionbodytext"/>
              <w:keepNext/>
            </w:pPr>
          </w:p>
        </w:tc>
      </w:tr>
      <w:tr w:rsidR="00EF290F" w14:paraId="44197547" w14:textId="77777777" w:rsidTr="00F827C9">
        <w:tc>
          <w:tcPr>
            <w:tcW w:w="790" w:type="pct"/>
          </w:tcPr>
          <w:p w14:paraId="199C0FC5" w14:textId="77777777" w:rsidR="00EF290F" w:rsidRPr="00C30802" w:rsidRDefault="00EF290F" w:rsidP="00F827C9">
            <w:pPr>
              <w:pStyle w:val="Questionbodytext"/>
              <w:rPr>
                <w:b/>
              </w:rPr>
            </w:pPr>
            <w:r w:rsidRPr="00C30802">
              <w:rPr>
                <w:b/>
              </w:rPr>
              <w:t>Rationale</w:t>
            </w:r>
          </w:p>
        </w:tc>
        <w:sdt>
          <w:sdtPr>
            <w:id w:val="1101840967"/>
            <w:placeholder>
              <w:docPart w:val="DEEBF8440D204DE19A7A6E769872545F"/>
            </w:placeholder>
            <w:temporary/>
            <w:showingPlcHdr/>
            <w15:appearance w15:val="hidden"/>
          </w:sdtPr>
          <w:sdtContent>
            <w:tc>
              <w:tcPr>
                <w:tcW w:w="4210" w:type="pct"/>
              </w:tcPr>
              <w:p w14:paraId="1315BDA7"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tbl>
    <w:p w14:paraId="1FB4F4D2" w14:textId="77777777" w:rsidR="00EF290F" w:rsidRDefault="00EF290F" w:rsidP="00EF290F"/>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11C3E465" w14:textId="77777777" w:rsidTr="00F827C9">
        <w:trPr>
          <w:tblHeader/>
        </w:trPr>
        <w:tc>
          <w:tcPr>
            <w:tcW w:w="5000" w:type="pct"/>
            <w:gridSpan w:val="2"/>
            <w:shd w:val="clear" w:color="auto" w:fill="007C31"/>
          </w:tcPr>
          <w:p w14:paraId="7C20CF76" w14:textId="7D83002E" w:rsidR="00EF290F" w:rsidRPr="00687160" w:rsidRDefault="00EF290F" w:rsidP="00F827C9">
            <w:pPr>
              <w:pStyle w:val="Questiontitle"/>
              <w:rPr>
                <w:color w:val="007C31"/>
              </w:rPr>
            </w:pPr>
            <w:r>
              <w:t xml:space="preserve">Question </w:t>
            </w:r>
            <w:r w:rsidR="00AD57E5">
              <w:t>3</w:t>
            </w:r>
          </w:p>
        </w:tc>
      </w:tr>
      <w:tr w:rsidR="00EF290F" w14:paraId="4682E95C" w14:textId="77777777" w:rsidTr="00F827C9">
        <w:trPr>
          <w:tblHeader/>
        </w:trPr>
        <w:tc>
          <w:tcPr>
            <w:tcW w:w="5000" w:type="pct"/>
            <w:gridSpan w:val="2"/>
          </w:tcPr>
          <w:p w14:paraId="231DBA5B" w14:textId="77777777" w:rsidR="00EF290F" w:rsidRPr="006A08A5" w:rsidRDefault="008C26CC" w:rsidP="00F827C9">
            <w:pPr>
              <w:pStyle w:val="Questionheader"/>
              <w:jc w:val="left"/>
            </w:pPr>
            <w:r>
              <w:t>Please provide any further comments you may have.</w:t>
            </w:r>
          </w:p>
        </w:tc>
      </w:tr>
      <w:tr w:rsidR="00EF290F" w14:paraId="35994082" w14:textId="77777777" w:rsidTr="00F827C9">
        <w:tc>
          <w:tcPr>
            <w:tcW w:w="790" w:type="pct"/>
          </w:tcPr>
          <w:p w14:paraId="273F4005" w14:textId="77777777" w:rsidR="00EF290F" w:rsidRPr="00C30802" w:rsidRDefault="008C26CC" w:rsidP="00F827C9">
            <w:pPr>
              <w:pStyle w:val="Questionbodytext"/>
              <w:rPr>
                <w:b/>
              </w:rPr>
            </w:pPr>
            <w:r>
              <w:rPr>
                <w:b/>
              </w:rPr>
              <w:t>Comments</w:t>
            </w:r>
          </w:p>
        </w:tc>
        <w:sdt>
          <w:sdtPr>
            <w:id w:val="-2041964367"/>
            <w:placeholder>
              <w:docPart w:val="D96ABEA8F9644BCFAB907371A155B641"/>
            </w:placeholder>
            <w:temporary/>
            <w:showingPlcHdr/>
            <w15:appearance w15:val="hidden"/>
          </w:sdtPr>
          <w:sdtContent>
            <w:tc>
              <w:tcPr>
                <w:tcW w:w="4210" w:type="pct"/>
              </w:tcPr>
              <w:p w14:paraId="4087D23D"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tbl>
    <w:p w14:paraId="534C869B" w14:textId="77777777" w:rsidR="00C82F76" w:rsidRDefault="003149DD" w:rsidP="00C30802">
      <w:r w:rsidRPr="003149DD">
        <w:rPr>
          <w:noProof/>
        </w:rPr>
        <w:lastRenderedPageBreak/>
        <mc:AlternateContent>
          <mc:Choice Requires="wps">
            <w:drawing>
              <wp:anchor distT="0" distB="0" distL="114300" distR="114300" simplePos="0" relativeHeight="251668480" behindDoc="0" locked="0" layoutInCell="1" allowOverlap="1" wp14:anchorId="779BF5CC" wp14:editId="35317A5D">
                <wp:simplePos x="0" y="0"/>
                <wp:positionH relativeFrom="column">
                  <wp:posOffset>200025</wp:posOffset>
                </wp:positionH>
                <wp:positionV relativeFrom="paragraph">
                  <wp:posOffset>6394450</wp:posOffset>
                </wp:positionV>
                <wp:extent cx="5168900" cy="1381125"/>
                <wp:effectExtent l="0" t="0" r="0" b="0"/>
                <wp:wrapNone/>
                <wp:docPr id="21" name="Text Box 21"/>
                <wp:cNvGraphicFramePr/>
                <a:graphic xmlns:a="http://schemas.openxmlformats.org/drawingml/2006/main">
                  <a:graphicData uri="http://schemas.microsoft.com/office/word/2010/wordprocessingShape">
                    <wps:wsp>
                      <wps:cNvSpPr txBox="1"/>
                      <wps:spPr>
                        <a:xfrm>
                          <a:off x="0" y="0"/>
                          <a:ext cx="5168900" cy="1381125"/>
                        </a:xfrm>
                        <a:prstGeom prst="rect">
                          <a:avLst/>
                        </a:prstGeom>
                        <a:noFill/>
                        <a:ln w="6350">
                          <a:noFill/>
                        </a:ln>
                      </wps:spPr>
                      <wps:txbx>
                        <w:txbxContent>
                          <w:p w14:paraId="60F59B88"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495C8B85" w14:textId="77777777" w:rsidR="000A6FAF" w:rsidRDefault="000A6FAF" w:rsidP="003149DD">
                            <w:pPr>
                              <w:rPr>
                                <w:b/>
                                <w:color w:val="FFFFFF"/>
                                <w:sz w:val="24"/>
                                <w:szCs w:val="40"/>
                              </w:rPr>
                            </w:pPr>
                          </w:p>
                          <w:p w14:paraId="7E61425B" w14:textId="77777777" w:rsidR="000A6FAF" w:rsidRPr="00C9366D" w:rsidRDefault="000A6FAF" w:rsidP="003149DD">
                            <w:pPr>
                              <w:rPr>
                                <w:color w:val="FFFFFF"/>
                                <w:sz w:val="24"/>
                                <w:szCs w:val="40"/>
                              </w:rPr>
                            </w:pPr>
                            <w:r w:rsidRPr="00C9366D">
                              <w:rPr>
                                <w:color w:val="FFFFFF"/>
                                <w:sz w:val="24"/>
                                <w:szCs w:val="40"/>
                              </w:rPr>
                              <w:t>8 Fenchurch Place, London, EC3M 4AJ</w:t>
                            </w:r>
                          </w:p>
                          <w:p w14:paraId="743BA37A" w14:textId="77777777" w:rsidR="000A6FAF" w:rsidRPr="00C9366D" w:rsidRDefault="000A6FAF" w:rsidP="003149DD">
                            <w:pPr>
                              <w:rPr>
                                <w:color w:val="FFFFFF"/>
                                <w:sz w:val="24"/>
                                <w:szCs w:val="40"/>
                              </w:rPr>
                            </w:pPr>
                            <w:r w:rsidRPr="00C9366D">
                              <w:rPr>
                                <w:color w:val="FFFFFF"/>
                                <w:sz w:val="24"/>
                                <w:szCs w:val="40"/>
                              </w:rPr>
                              <w:t>020 7090 7755</w:t>
                            </w:r>
                          </w:p>
                          <w:p w14:paraId="2EFB7A6E" w14:textId="77777777" w:rsidR="000A6FAF" w:rsidRPr="00AC2114" w:rsidRDefault="000A6FAF" w:rsidP="003149DD">
                            <w:pPr>
                              <w:rPr>
                                <w:b/>
                                <w:color w:val="FFFFFF" w:themeColor="background1"/>
                                <w:sz w:val="32"/>
                              </w:rPr>
                            </w:pPr>
                            <w:r w:rsidRPr="00C9366D">
                              <w:rPr>
                                <w:color w:val="FFFFFF"/>
                                <w:sz w:val="24"/>
                                <w:szCs w:val="40"/>
                              </w:rPr>
                              <w:t>secas@gemserv.com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9BF5CC" id="Text Box 21" o:spid="_x0000_s1027" type="#_x0000_t202" style="position:absolute;margin-left:15.75pt;margin-top:503.5pt;width:407pt;height:108.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" filled="f" stroked="f" strokeweight=".5pt">
                <v:textbox>
                  <w:txbxContent>
                    <w:p w14:paraId="60F59B88"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495C8B85" w14:textId="77777777" w:rsidR="000A6FAF" w:rsidRDefault="000A6FAF" w:rsidP="003149DD">
                      <w:pPr>
                        <w:rPr>
                          <w:b/>
                          <w:color w:val="FFFFFF"/>
                          <w:sz w:val="24"/>
                          <w:szCs w:val="40"/>
                        </w:rPr>
                      </w:pPr>
                    </w:p>
                    <w:p w14:paraId="7E61425B" w14:textId="77777777" w:rsidR="000A6FAF" w:rsidRPr="00C9366D" w:rsidRDefault="000A6FAF" w:rsidP="003149DD">
                      <w:pPr>
                        <w:rPr>
                          <w:color w:val="FFFFFF"/>
                          <w:sz w:val="24"/>
                          <w:szCs w:val="40"/>
                        </w:rPr>
                      </w:pPr>
                      <w:r w:rsidRPr="00C9366D">
                        <w:rPr>
                          <w:color w:val="FFFFFF"/>
                          <w:sz w:val="24"/>
                          <w:szCs w:val="40"/>
                        </w:rPr>
                        <w:t>8 Fenchurch Place, London, EC3M 4AJ</w:t>
                      </w:r>
                    </w:p>
                    <w:p w14:paraId="743BA37A" w14:textId="77777777" w:rsidR="000A6FAF" w:rsidRPr="00C9366D" w:rsidRDefault="000A6FAF" w:rsidP="003149DD">
                      <w:pPr>
                        <w:rPr>
                          <w:color w:val="FFFFFF"/>
                          <w:sz w:val="24"/>
                          <w:szCs w:val="40"/>
                        </w:rPr>
                      </w:pPr>
                      <w:r w:rsidRPr="00C9366D">
                        <w:rPr>
                          <w:color w:val="FFFFFF"/>
                          <w:sz w:val="24"/>
                          <w:szCs w:val="40"/>
                        </w:rPr>
                        <w:t>020 7090 7755</w:t>
                      </w:r>
                    </w:p>
                    <w:p w14:paraId="2EFB7A6E" w14:textId="77777777" w:rsidR="000A6FAF" w:rsidRPr="00AC2114" w:rsidRDefault="000A6FAF" w:rsidP="003149DD">
                      <w:pPr>
                        <w:rPr>
                          <w:b/>
                          <w:color w:val="FFFFFF" w:themeColor="background1"/>
                          <w:sz w:val="32"/>
                        </w:rPr>
                      </w:pPr>
                      <w:r w:rsidRPr="00C9366D">
                        <w:rPr>
                          <w:color w:val="FFFFFF"/>
                          <w:sz w:val="24"/>
                          <w:szCs w:val="40"/>
                        </w:rPr>
                        <w:t>secas@gemserv.com</w:t>
                      </w:r>
                    </w:p>
                  </w:txbxContent>
                </v:textbox>
              </v:shape>
            </w:pict>
          </mc:Fallback>
        </mc:AlternateContent>
      </w:r>
    </w:p>
    <w:sectPr w:rsidR="00C82F76" w:rsidSect="00DF2F19">
      <w:headerReference w:type="default" r:id="rId14"/>
      <w:footerReference w:type="default" r:id="rId15"/>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6688FC" w14:textId="77777777" w:rsidR="00F30885" w:rsidRDefault="00F30885" w:rsidP="004F458B">
      <w:pPr>
        <w:spacing w:after="0" w:line="240" w:lineRule="auto"/>
      </w:pPr>
      <w:r>
        <w:separator/>
      </w:r>
    </w:p>
  </w:endnote>
  <w:endnote w:type="continuationSeparator" w:id="0">
    <w:p w14:paraId="17BC68F3" w14:textId="77777777" w:rsidR="00F30885" w:rsidRDefault="00F30885" w:rsidP="004F45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0A6FAF" w:rsidRPr="00633F6B" w14:paraId="019FB4E4" w14:textId="77777777" w:rsidTr="002F353F">
      <w:tc>
        <w:tcPr>
          <w:tcW w:w="3040" w:type="dxa"/>
        </w:tcPr>
        <w:p w14:paraId="00F85CB0" w14:textId="77777777" w:rsidR="000A6FAF" w:rsidRPr="00633F6B" w:rsidRDefault="000A6FAF" w:rsidP="004D00F1">
          <w:pPr>
            <w:pStyle w:val="Footer"/>
            <w:spacing w:after="120"/>
            <w:rPr>
              <w:rFonts w:cs="Arial"/>
              <w:color w:val="595959" w:themeColor="text1" w:themeTint="A6"/>
              <w:sz w:val="16"/>
              <w:szCs w:val="16"/>
            </w:rPr>
          </w:pPr>
        </w:p>
      </w:tc>
      <w:tc>
        <w:tcPr>
          <w:tcW w:w="2987" w:type="dxa"/>
          <w:vMerge w:val="restart"/>
          <w:vAlign w:val="center"/>
        </w:tcPr>
        <w:p w14:paraId="53087599" w14:textId="77777777" w:rsidR="000A6FAF" w:rsidRPr="00633F6B" w:rsidRDefault="000A6FAF" w:rsidP="002F353F">
          <w:pPr>
            <w:pStyle w:val="Footer"/>
            <w:jc w:val="center"/>
            <w:rPr>
              <w:rFonts w:cs="Arial"/>
              <w:color w:val="595959" w:themeColor="text1" w:themeTint="A6"/>
              <w:sz w:val="16"/>
              <w:szCs w:val="16"/>
            </w:rPr>
          </w:pPr>
        </w:p>
      </w:tc>
      <w:tc>
        <w:tcPr>
          <w:tcW w:w="2999" w:type="dxa"/>
        </w:tcPr>
        <w:p w14:paraId="06944820" w14:textId="77777777" w:rsidR="000A6FAF" w:rsidRPr="00633F6B" w:rsidRDefault="000A6FAF" w:rsidP="004D00F1">
          <w:pPr>
            <w:pStyle w:val="Footer"/>
            <w:spacing w:after="120"/>
            <w:rPr>
              <w:rFonts w:cs="Arial"/>
              <w:color w:val="595959" w:themeColor="text1" w:themeTint="A6"/>
              <w:sz w:val="16"/>
              <w:szCs w:val="16"/>
            </w:rPr>
          </w:pPr>
        </w:p>
      </w:tc>
    </w:tr>
    <w:tr w:rsidR="000A6FAF" w:rsidRPr="00633F6B" w14:paraId="727DEF1E" w14:textId="77777777" w:rsidTr="005D2C21">
      <w:trPr>
        <w:trHeight w:val="827"/>
      </w:trPr>
      <w:tc>
        <w:tcPr>
          <w:tcW w:w="3040" w:type="dxa"/>
        </w:tcPr>
        <w:p w14:paraId="66EB4A52" w14:textId="7FD8ED67" w:rsidR="000A6FAF" w:rsidRPr="00762D91" w:rsidRDefault="00CB05C3" w:rsidP="00E924B0">
          <w:pPr>
            <w:pStyle w:val="Footer"/>
            <w:rPr>
              <w:rFonts w:cs="Arial"/>
              <w:b/>
              <w:color w:val="595959" w:themeColor="text1" w:themeTint="A6"/>
              <w:sz w:val="16"/>
              <w:szCs w:val="16"/>
            </w:rPr>
          </w:pPr>
          <w:r>
            <w:rPr>
              <w:rFonts w:cs="Arial"/>
              <w:color w:val="595959" w:themeColor="text1" w:themeTint="A6"/>
              <w:sz w:val="16"/>
              <w:szCs w:val="16"/>
            </w:rPr>
            <w:t>MP</w:t>
          </w:r>
          <w:r w:rsidR="00BB174E">
            <w:rPr>
              <w:rFonts w:cs="Arial"/>
              <w:color w:val="595959" w:themeColor="text1" w:themeTint="A6"/>
              <w:sz w:val="16"/>
              <w:szCs w:val="16"/>
            </w:rPr>
            <w:t>304</w:t>
          </w:r>
          <w:r>
            <w:rPr>
              <w:rFonts w:cs="Arial"/>
              <w:color w:val="595959" w:themeColor="text1" w:themeTint="A6"/>
              <w:sz w:val="16"/>
              <w:szCs w:val="16"/>
            </w:rPr>
            <w:t xml:space="preserve"> </w:t>
          </w:r>
          <w:r w:rsidR="00D3285D">
            <w:rPr>
              <w:rFonts w:cs="Arial"/>
              <w:color w:val="595959" w:themeColor="text1" w:themeTint="A6"/>
              <w:sz w:val="16"/>
              <w:szCs w:val="16"/>
            </w:rPr>
            <w:t>Modification Report</w:t>
          </w:r>
          <w:r w:rsidR="00AF2270">
            <w:rPr>
              <w:rFonts w:cs="Arial"/>
              <w:color w:val="595959" w:themeColor="text1" w:themeTint="A6"/>
              <w:sz w:val="16"/>
              <w:szCs w:val="16"/>
            </w:rPr>
            <w:t xml:space="preserve"> Consultation</w:t>
          </w:r>
        </w:p>
      </w:tc>
      <w:tc>
        <w:tcPr>
          <w:tcW w:w="2987" w:type="dxa"/>
          <w:vMerge/>
        </w:tcPr>
        <w:p w14:paraId="6B8F0E2B" w14:textId="77777777" w:rsidR="000A6FAF" w:rsidRPr="00633F6B" w:rsidRDefault="000A6FAF" w:rsidP="00633F6B">
          <w:pPr>
            <w:pStyle w:val="Footer"/>
            <w:jc w:val="center"/>
            <w:rPr>
              <w:rFonts w:cs="Arial"/>
              <w:color w:val="595959" w:themeColor="text1" w:themeTint="A6"/>
              <w:sz w:val="16"/>
              <w:szCs w:val="16"/>
            </w:rPr>
          </w:pPr>
        </w:p>
      </w:tc>
      <w:tc>
        <w:tcPr>
          <w:tcW w:w="2999" w:type="dxa"/>
        </w:tcPr>
        <w:p w14:paraId="6A1F7FE1" w14:textId="77777777" w:rsidR="000A6FAF" w:rsidRDefault="000A6FAF"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3</w:t>
          </w:r>
          <w:r w:rsidRPr="00633F6B">
            <w:rPr>
              <w:rFonts w:cs="Arial"/>
              <w:color w:val="595959" w:themeColor="text1" w:themeTint="A6"/>
              <w:sz w:val="16"/>
              <w:szCs w:val="16"/>
            </w:rPr>
            <w:fldChar w:fldCharType="end"/>
          </w:r>
        </w:p>
        <w:p w14:paraId="5579C91B" w14:textId="77777777" w:rsidR="000A6FAF" w:rsidRDefault="000A6FAF" w:rsidP="00633F6B">
          <w:pPr>
            <w:pStyle w:val="Footer"/>
            <w:jc w:val="right"/>
            <w:rPr>
              <w:rFonts w:cs="Arial"/>
              <w:color w:val="595959" w:themeColor="text1" w:themeTint="A6"/>
              <w:sz w:val="16"/>
              <w:szCs w:val="16"/>
            </w:rPr>
          </w:pPr>
        </w:p>
        <w:p w14:paraId="3C250001" w14:textId="77777777" w:rsidR="000A6FAF" w:rsidRPr="00633F6B" w:rsidRDefault="000A6FAF"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00D0236F">
            <w:rPr>
              <w:rFonts w:cs="Arial"/>
              <w:b/>
              <w:color w:val="000000" w:themeColor="text1"/>
              <w:sz w:val="16"/>
              <w:szCs w:val="16"/>
            </w:rPr>
            <w:t>Clear</w:t>
          </w:r>
        </w:p>
      </w:tc>
    </w:tr>
  </w:tbl>
  <w:p w14:paraId="644B3A0C" w14:textId="77777777" w:rsidR="000A6FAF" w:rsidRPr="00633F6B" w:rsidRDefault="000A6FAF"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C27CE5" w14:textId="77777777" w:rsidR="00F30885" w:rsidRDefault="00F30885" w:rsidP="004F458B">
      <w:pPr>
        <w:spacing w:after="0" w:line="240" w:lineRule="auto"/>
      </w:pPr>
      <w:r>
        <w:separator/>
      </w:r>
    </w:p>
  </w:footnote>
  <w:footnote w:type="continuationSeparator" w:id="0">
    <w:p w14:paraId="110A7802" w14:textId="77777777" w:rsidR="00F30885" w:rsidRDefault="00F30885" w:rsidP="004F45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B4FED" w14:textId="77777777" w:rsidR="000A6FAF" w:rsidRDefault="000A6FAF" w:rsidP="003E558E">
    <w:pPr>
      <w:pStyle w:val="Header"/>
      <w:jc w:val="right"/>
    </w:pPr>
    <w:r w:rsidRPr="003E558E">
      <w:rPr>
        <w:noProof/>
        <w:lang w:eastAsia="en-GB"/>
      </w:rPr>
      <w:drawing>
        <wp:inline distT="0" distB="0" distL="0" distR="0" wp14:anchorId="411468CD" wp14:editId="47055EE2">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020731"/>
    <w:multiLevelType w:val="hybridMultilevel"/>
    <w:tmpl w:val="EA321216"/>
    <w:lvl w:ilvl="0" w:tplc="0D0A86C6">
      <w:start w:val="1"/>
      <w:numFmt w:val="bullet"/>
      <w:pStyle w:val="ListParagraph"/>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17"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16cid:durableId="652875183">
    <w:abstractNumId w:val="13"/>
  </w:num>
  <w:num w:numId="2" w16cid:durableId="2129856453">
    <w:abstractNumId w:val="12"/>
  </w:num>
  <w:num w:numId="3" w16cid:durableId="58721092">
    <w:abstractNumId w:val="16"/>
  </w:num>
  <w:num w:numId="4" w16cid:durableId="1985770862">
    <w:abstractNumId w:val="10"/>
  </w:num>
  <w:num w:numId="5" w16cid:durableId="1947226538">
    <w:abstractNumId w:val="18"/>
  </w:num>
  <w:num w:numId="6" w16cid:durableId="1569221259">
    <w:abstractNumId w:val="11"/>
  </w:num>
  <w:num w:numId="7" w16cid:durableId="222494903">
    <w:abstractNumId w:val="14"/>
  </w:num>
  <w:num w:numId="8" w16cid:durableId="70736418">
    <w:abstractNumId w:val="17"/>
  </w:num>
  <w:num w:numId="9" w16cid:durableId="935361380">
    <w:abstractNumId w:val="15"/>
  </w:num>
  <w:num w:numId="10" w16cid:durableId="16353283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435609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29220550">
    <w:abstractNumId w:val="9"/>
  </w:num>
  <w:num w:numId="13" w16cid:durableId="1107895964">
    <w:abstractNumId w:val="7"/>
  </w:num>
  <w:num w:numId="14" w16cid:durableId="225646272">
    <w:abstractNumId w:val="6"/>
  </w:num>
  <w:num w:numId="15" w16cid:durableId="651494484">
    <w:abstractNumId w:val="5"/>
  </w:num>
  <w:num w:numId="16" w16cid:durableId="903368517">
    <w:abstractNumId w:val="4"/>
  </w:num>
  <w:num w:numId="17" w16cid:durableId="544024009">
    <w:abstractNumId w:val="8"/>
  </w:num>
  <w:num w:numId="18" w16cid:durableId="589856674">
    <w:abstractNumId w:val="3"/>
  </w:num>
  <w:num w:numId="19" w16cid:durableId="1404641234">
    <w:abstractNumId w:val="2"/>
  </w:num>
  <w:num w:numId="20" w16cid:durableId="1533110711">
    <w:abstractNumId w:val="1"/>
  </w:num>
  <w:num w:numId="21" w16cid:durableId="1246066869">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7A70"/>
    <w:rsid w:val="000034AD"/>
    <w:rsid w:val="00003C56"/>
    <w:rsid w:val="000105C8"/>
    <w:rsid w:val="0001537D"/>
    <w:rsid w:val="00020BA4"/>
    <w:rsid w:val="00030216"/>
    <w:rsid w:val="00031404"/>
    <w:rsid w:val="000343C9"/>
    <w:rsid w:val="000418DB"/>
    <w:rsid w:val="0004306A"/>
    <w:rsid w:val="00045C00"/>
    <w:rsid w:val="000476BA"/>
    <w:rsid w:val="000514B2"/>
    <w:rsid w:val="000571D3"/>
    <w:rsid w:val="0006239B"/>
    <w:rsid w:val="000638DB"/>
    <w:rsid w:val="00065849"/>
    <w:rsid w:val="00067AFA"/>
    <w:rsid w:val="000709BB"/>
    <w:rsid w:val="00072752"/>
    <w:rsid w:val="00075828"/>
    <w:rsid w:val="0007628C"/>
    <w:rsid w:val="00077AD5"/>
    <w:rsid w:val="00081578"/>
    <w:rsid w:val="00082C70"/>
    <w:rsid w:val="0008420A"/>
    <w:rsid w:val="00085763"/>
    <w:rsid w:val="00091612"/>
    <w:rsid w:val="00094C7E"/>
    <w:rsid w:val="000A41CE"/>
    <w:rsid w:val="000A6FAF"/>
    <w:rsid w:val="000B0AB0"/>
    <w:rsid w:val="000B30A4"/>
    <w:rsid w:val="000B4FAB"/>
    <w:rsid w:val="000C5748"/>
    <w:rsid w:val="000D0828"/>
    <w:rsid w:val="000D55EF"/>
    <w:rsid w:val="000D5C18"/>
    <w:rsid w:val="000E30B0"/>
    <w:rsid w:val="000E6A3C"/>
    <w:rsid w:val="000E6DD9"/>
    <w:rsid w:val="000E7B9E"/>
    <w:rsid w:val="000F161D"/>
    <w:rsid w:val="000F1EDE"/>
    <w:rsid w:val="000F3669"/>
    <w:rsid w:val="000F4376"/>
    <w:rsid w:val="000F49B3"/>
    <w:rsid w:val="000F6536"/>
    <w:rsid w:val="00102237"/>
    <w:rsid w:val="001033FE"/>
    <w:rsid w:val="0010448B"/>
    <w:rsid w:val="00106158"/>
    <w:rsid w:val="00110DC2"/>
    <w:rsid w:val="00117A88"/>
    <w:rsid w:val="00121A17"/>
    <w:rsid w:val="00123A20"/>
    <w:rsid w:val="00134821"/>
    <w:rsid w:val="00134D8E"/>
    <w:rsid w:val="00142F24"/>
    <w:rsid w:val="001453D4"/>
    <w:rsid w:val="00146305"/>
    <w:rsid w:val="0015089B"/>
    <w:rsid w:val="00150EB4"/>
    <w:rsid w:val="0015201A"/>
    <w:rsid w:val="00152E20"/>
    <w:rsid w:val="0015324F"/>
    <w:rsid w:val="0015743D"/>
    <w:rsid w:val="001606E0"/>
    <w:rsid w:val="0016136E"/>
    <w:rsid w:val="00162FA3"/>
    <w:rsid w:val="00164A01"/>
    <w:rsid w:val="001677AD"/>
    <w:rsid w:val="001677CB"/>
    <w:rsid w:val="00170C40"/>
    <w:rsid w:val="001721F2"/>
    <w:rsid w:val="0017470B"/>
    <w:rsid w:val="001758EC"/>
    <w:rsid w:val="00177F91"/>
    <w:rsid w:val="00183C95"/>
    <w:rsid w:val="0018432B"/>
    <w:rsid w:val="00184CE1"/>
    <w:rsid w:val="001855DA"/>
    <w:rsid w:val="00187994"/>
    <w:rsid w:val="00187B68"/>
    <w:rsid w:val="00192FAC"/>
    <w:rsid w:val="001943DC"/>
    <w:rsid w:val="001965F9"/>
    <w:rsid w:val="00196A93"/>
    <w:rsid w:val="001A22B6"/>
    <w:rsid w:val="001A2D62"/>
    <w:rsid w:val="001A46BA"/>
    <w:rsid w:val="001A6667"/>
    <w:rsid w:val="001B2176"/>
    <w:rsid w:val="001B2509"/>
    <w:rsid w:val="001B33CC"/>
    <w:rsid w:val="001B49B6"/>
    <w:rsid w:val="001B5319"/>
    <w:rsid w:val="001C193E"/>
    <w:rsid w:val="001C2BD8"/>
    <w:rsid w:val="001D40C3"/>
    <w:rsid w:val="001D5D9D"/>
    <w:rsid w:val="001E0B00"/>
    <w:rsid w:val="001E24EA"/>
    <w:rsid w:val="001E383C"/>
    <w:rsid w:val="001E4249"/>
    <w:rsid w:val="001E6929"/>
    <w:rsid w:val="001F0BA8"/>
    <w:rsid w:val="001F310D"/>
    <w:rsid w:val="001F44D7"/>
    <w:rsid w:val="00200476"/>
    <w:rsid w:val="0020192A"/>
    <w:rsid w:val="00203AEB"/>
    <w:rsid w:val="00210CFF"/>
    <w:rsid w:val="00211DDF"/>
    <w:rsid w:val="00211EB3"/>
    <w:rsid w:val="00222D94"/>
    <w:rsid w:val="0022344C"/>
    <w:rsid w:val="002357F7"/>
    <w:rsid w:val="0024057A"/>
    <w:rsid w:val="0024177C"/>
    <w:rsid w:val="00242216"/>
    <w:rsid w:val="002424D4"/>
    <w:rsid w:val="00251BB8"/>
    <w:rsid w:val="00251E29"/>
    <w:rsid w:val="00254041"/>
    <w:rsid w:val="00254932"/>
    <w:rsid w:val="0026697B"/>
    <w:rsid w:val="00267F7B"/>
    <w:rsid w:val="00283D8C"/>
    <w:rsid w:val="00284C6E"/>
    <w:rsid w:val="00285942"/>
    <w:rsid w:val="002943B7"/>
    <w:rsid w:val="00296EA0"/>
    <w:rsid w:val="002A0870"/>
    <w:rsid w:val="002A216C"/>
    <w:rsid w:val="002A46ED"/>
    <w:rsid w:val="002A5A10"/>
    <w:rsid w:val="002A5AD9"/>
    <w:rsid w:val="002B2741"/>
    <w:rsid w:val="002C05FF"/>
    <w:rsid w:val="002C20B7"/>
    <w:rsid w:val="002C2DF7"/>
    <w:rsid w:val="002C4FA1"/>
    <w:rsid w:val="002C5747"/>
    <w:rsid w:val="002C7A3A"/>
    <w:rsid w:val="002E0EC9"/>
    <w:rsid w:val="002E23BE"/>
    <w:rsid w:val="002E25BD"/>
    <w:rsid w:val="002E3D30"/>
    <w:rsid w:val="002F0BBC"/>
    <w:rsid w:val="002F1749"/>
    <w:rsid w:val="002F1EEA"/>
    <w:rsid w:val="002F2338"/>
    <w:rsid w:val="002F353F"/>
    <w:rsid w:val="002F39BD"/>
    <w:rsid w:val="002F3FC6"/>
    <w:rsid w:val="002F4137"/>
    <w:rsid w:val="002F5392"/>
    <w:rsid w:val="00302694"/>
    <w:rsid w:val="003038C2"/>
    <w:rsid w:val="003045A5"/>
    <w:rsid w:val="00306C4B"/>
    <w:rsid w:val="0031485F"/>
    <w:rsid w:val="003149DD"/>
    <w:rsid w:val="0032072B"/>
    <w:rsid w:val="003253CF"/>
    <w:rsid w:val="00331B41"/>
    <w:rsid w:val="00332631"/>
    <w:rsid w:val="0033507E"/>
    <w:rsid w:val="003425F2"/>
    <w:rsid w:val="00342B04"/>
    <w:rsid w:val="0034422A"/>
    <w:rsid w:val="00345749"/>
    <w:rsid w:val="003477DD"/>
    <w:rsid w:val="00347F6A"/>
    <w:rsid w:val="003516BE"/>
    <w:rsid w:val="00351AD1"/>
    <w:rsid w:val="00354462"/>
    <w:rsid w:val="00363BC5"/>
    <w:rsid w:val="0036515D"/>
    <w:rsid w:val="00371C77"/>
    <w:rsid w:val="00372351"/>
    <w:rsid w:val="00374B7D"/>
    <w:rsid w:val="003756A8"/>
    <w:rsid w:val="00375BCC"/>
    <w:rsid w:val="00375D68"/>
    <w:rsid w:val="00383C69"/>
    <w:rsid w:val="0038568E"/>
    <w:rsid w:val="00391B14"/>
    <w:rsid w:val="00392E9E"/>
    <w:rsid w:val="003935E6"/>
    <w:rsid w:val="00397E22"/>
    <w:rsid w:val="003A4BED"/>
    <w:rsid w:val="003A556D"/>
    <w:rsid w:val="003B1A0B"/>
    <w:rsid w:val="003C1DF0"/>
    <w:rsid w:val="003C3106"/>
    <w:rsid w:val="003C6243"/>
    <w:rsid w:val="003D4B63"/>
    <w:rsid w:val="003D6B4C"/>
    <w:rsid w:val="003D7C52"/>
    <w:rsid w:val="003E2751"/>
    <w:rsid w:val="003E558E"/>
    <w:rsid w:val="003F62F4"/>
    <w:rsid w:val="00400B31"/>
    <w:rsid w:val="00401BF8"/>
    <w:rsid w:val="00404012"/>
    <w:rsid w:val="00404C8C"/>
    <w:rsid w:val="0040725F"/>
    <w:rsid w:val="004119B6"/>
    <w:rsid w:val="0041393B"/>
    <w:rsid w:val="00414A08"/>
    <w:rsid w:val="004170C6"/>
    <w:rsid w:val="004256F4"/>
    <w:rsid w:val="00425DF0"/>
    <w:rsid w:val="00433E0F"/>
    <w:rsid w:val="004350DF"/>
    <w:rsid w:val="004351EE"/>
    <w:rsid w:val="004356BB"/>
    <w:rsid w:val="0043667E"/>
    <w:rsid w:val="00436897"/>
    <w:rsid w:val="004371AB"/>
    <w:rsid w:val="00441470"/>
    <w:rsid w:val="00441D82"/>
    <w:rsid w:val="00443AB1"/>
    <w:rsid w:val="004463BD"/>
    <w:rsid w:val="00463094"/>
    <w:rsid w:val="00466069"/>
    <w:rsid w:val="00470F9D"/>
    <w:rsid w:val="00471CC6"/>
    <w:rsid w:val="00472835"/>
    <w:rsid w:val="0048046D"/>
    <w:rsid w:val="0048237F"/>
    <w:rsid w:val="00495B1C"/>
    <w:rsid w:val="004A1A27"/>
    <w:rsid w:val="004B2999"/>
    <w:rsid w:val="004B676D"/>
    <w:rsid w:val="004C6A0D"/>
    <w:rsid w:val="004D00F1"/>
    <w:rsid w:val="004D380A"/>
    <w:rsid w:val="004D5F54"/>
    <w:rsid w:val="004D7BE4"/>
    <w:rsid w:val="004E0D05"/>
    <w:rsid w:val="004E1DB7"/>
    <w:rsid w:val="004E2065"/>
    <w:rsid w:val="004E2A55"/>
    <w:rsid w:val="004E536E"/>
    <w:rsid w:val="004F2116"/>
    <w:rsid w:val="004F458B"/>
    <w:rsid w:val="004F71DA"/>
    <w:rsid w:val="00501AF8"/>
    <w:rsid w:val="00505EB2"/>
    <w:rsid w:val="00506FA2"/>
    <w:rsid w:val="005160AB"/>
    <w:rsid w:val="00517881"/>
    <w:rsid w:val="005254E2"/>
    <w:rsid w:val="00526D76"/>
    <w:rsid w:val="0052762D"/>
    <w:rsid w:val="00530099"/>
    <w:rsid w:val="00530822"/>
    <w:rsid w:val="00531314"/>
    <w:rsid w:val="00531662"/>
    <w:rsid w:val="005331F9"/>
    <w:rsid w:val="00536F6E"/>
    <w:rsid w:val="005422A5"/>
    <w:rsid w:val="00547514"/>
    <w:rsid w:val="00551EEE"/>
    <w:rsid w:val="00552405"/>
    <w:rsid w:val="00552455"/>
    <w:rsid w:val="00552DED"/>
    <w:rsid w:val="00554542"/>
    <w:rsid w:val="005548BA"/>
    <w:rsid w:val="005552CE"/>
    <w:rsid w:val="005613A7"/>
    <w:rsid w:val="0056253E"/>
    <w:rsid w:val="00566244"/>
    <w:rsid w:val="00571CFF"/>
    <w:rsid w:val="00571E51"/>
    <w:rsid w:val="00573E99"/>
    <w:rsid w:val="00574192"/>
    <w:rsid w:val="00574C53"/>
    <w:rsid w:val="00583C70"/>
    <w:rsid w:val="00591CAF"/>
    <w:rsid w:val="005964DD"/>
    <w:rsid w:val="00597B0B"/>
    <w:rsid w:val="005A2125"/>
    <w:rsid w:val="005A3D34"/>
    <w:rsid w:val="005A3F5D"/>
    <w:rsid w:val="005A6FFF"/>
    <w:rsid w:val="005A75F3"/>
    <w:rsid w:val="005A7A70"/>
    <w:rsid w:val="005B3D6B"/>
    <w:rsid w:val="005C31B4"/>
    <w:rsid w:val="005D2C21"/>
    <w:rsid w:val="005D3A1E"/>
    <w:rsid w:val="005D5849"/>
    <w:rsid w:val="005D6668"/>
    <w:rsid w:val="005D72AA"/>
    <w:rsid w:val="005E3DF9"/>
    <w:rsid w:val="005F15F0"/>
    <w:rsid w:val="005F1E4F"/>
    <w:rsid w:val="005F7C87"/>
    <w:rsid w:val="00600B8A"/>
    <w:rsid w:val="006037D0"/>
    <w:rsid w:val="006056A4"/>
    <w:rsid w:val="0060781C"/>
    <w:rsid w:val="00611E36"/>
    <w:rsid w:val="00612C6F"/>
    <w:rsid w:val="006147BC"/>
    <w:rsid w:val="006147C6"/>
    <w:rsid w:val="00615163"/>
    <w:rsid w:val="00620403"/>
    <w:rsid w:val="00621456"/>
    <w:rsid w:val="00622F14"/>
    <w:rsid w:val="006240A4"/>
    <w:rsid w:val="006256BB"/>
    <w:rsid w:val="00626B3A"/>
    <w:rsid w:val="00627E6B"/>
    <w:rsid w:val="00633F6B"/>
    <w:rsid w:val="006365EF"/>
    <w:rsid w:val="00641531"/>
    <w:rsid w:val="00644440"/>
    <w:rsid w:val="00645F6C"/>
    <w:rsid w:val="0064753C"/>
    <w:rsid w:val="00647909"/>
    <w:rsid w:val="0064797F"/>
    <w:rsid w:val="0065346A"/>
    <w:rsid w:val="0065625F"/>
    <w:rsid w:val="00656534"/>
    <w:rsid w:val="00660B11"/>
    <w:rsid w:val="00661BA9"/>
    <w:rsid w:val="0066212E"/>
    <w:rsid w:val="0067326B"/>
    <w:rsid w:val="00675414"/>
    <w:rsid w:val="0068082B"/>
    <w:rsid w:val="006818FC"/>
    <w:rsid w:val="00687160"/>
    <w:rsid w:val="00687D31"/>
    <w:rsid w:val="0069226B"/>
    <w:rsid w:val="00692A8C"/>
    <w:rsid w:val="0069386E"/>
    <w:rsid w:val="006A08A5"/>
    <w:rsid w:val="006A119F"/>
    <w:rsid w:val="006A172D"/>
    <w:rsid w:val="006A3A9F"/>
    <w:rsid w:val="006A3FE0"/>
    <w:rsid w:val="006A5954"/>
    <w:rsid w:val="006A7CF4"/>
    <w:rsid w:val="006B07E8"/>
    <w:rsid w:val="006B1076"/>
    <w:rsid w:val="006B1B0C"/>
    <w:rsid w:val="006C2998"/>
    <w:rsid w:val="006C31A1"/>
    <w:rsid w:val="006C6A41"/>
    <w:rsid w:val="006D1654"/>
    <w:rsid w:val="006D1B46"/>
    <w:rsid w:val="006D2751"/>
    <w:rsid w:val="006D3E3A"/>
    <w:rsid w:val="006E2221"/>
    <w:rsid w:val="006E3C5A"/>
    <w:rsid w:val="006E53D7"/>
    <w:rsid w:val="006E5440"/>
    <w:rsid w:val="006E5908"/>
    <w:rsid w:val="006E7A14"/>
    <w:rsid w:val="006F2C39"/>
    <w:rsid w:val="007009B6"/>
    <w:rsid w:val="00712849"/>
    <w:rsid w:val="00717CF8"/>
    <w:rsid w:val="00726D46"/>
    <w:rsid w:val="00730DF8"/>
    <w:rsid w:val="00731D2C"/>
    <w:rsid w:val="00732ACB"/>
    <w:rsid w:val="00735F06"/>
    <w:rsid w:val="00736B8D"/>
    <w:rsid w:val="00744B12"/>
    <w:rsid w:val="00746E0F"/>
    <w:rsid w:val="00747040"/>
    <w:rsid w:val="007516F8"/>
    <w:rsid w:val="00753EFD"/>
    <w:rsid w:val="00757048"/>
    <w:rsid w:val="0075707E"/>
    <w:rsid w:val="007577C0"/>
    <w:rsid w:val="00757B64"/>
    <w:rsid w:val="00762D91"/>
    <w:rsid w:val="00764069"/>
    <w:rsid w:val="00764AC3"/>
    <w:rsid w:val="007703DC"/>
    <w:rsid w:val="00771B4F"/>
    <w:rsid w:val="00772D41"/>
    <w:rsid w:val="00775E81"/>
    <w:rsid w:val="00783DBF"/>
    <w:rsid w:val="007870D5"/>
    <w:rsid w:val="00791DE9"/>
    <w:rsid w:val="00793FD4"/>
    <w:rsid w:val="00794846"/>
    <w:rsid w:val="007A0139"/>
    <w:rsid w:val="007A035D"/>
    <w:rsid w:val="007A3F7C"/>
    <w:rsid w:val="007A421E"/>
    <w:rsid w:val="007A4826"/>
    <w:rsid w:val="007A5CA3"/>
    <w:rsid w:val="007A7AAC"/>
    <w:rsid w:val="007B212D"/>
    <w:rsid w:val="007B4454"/>
    <w:rsid w:val="007B4CAA"/>
    <w:rsid w:val="007B6EDA"/>
    <w:rsid w:val="007C00FE"/>
    <w:rsid w:val="007C0309"/>
    <w:rsid w:val="007C22DD"/>
    <w:rsid w:val="007C2C93"/>
    <w:rsid w:val="007C5DCC"/>
    <w:rsid w:val="007D0379"/>
    <w:rsid w:val="007D1CB7"/>
    <w:rsid w:val="007D6BDB"/>
    <w:rsid w:val="007E016C"/>
    <w:rsid w:val="007E237F"/>
    <w:rsid w:val="007E2D21"/>
    <w:rsid w:val="007E4A9F"/>
    <w:rsid w:val="007E58E4"/>
    <w:rsid w:val="007E638F"/>
    <w:rsid w:val="007E68F9"/>
    <w:rsid w:val="007E6ECB"/>
    <w:rsid w:val="007F13D8"/>
    <w:rsid w:val="007F2E70"/>
    <w:rsid w:val="007F3FE8"/>
    <w:rsid w:val="007F5F07"/>
    <w:rsid w:val="0080165E"/>
    <w:rsid w:val="008020EA"/>
    <w:rsid w:val="00803798"/>
    <w:rsid w:val="00811344"/>
    <w:rsid w:val="008127DF"/>
    <w:rsid w:val="00812F8D"/>
    <w:rsid w:val="0081410E"/>
    <w:rsid w:val="00815870"/>
    <w:rsid w:val="008206CD"/>
    <w:rsid w:val="00820CE3"/>
    <w:rsid w:val="00844836"/>
    <w:rsid w:val="00847A1D"/>
    <w:rsid w:val="00847AAE"/>
    <w:rsid w:val="00853F4C"/>
    <w:rsid w:val="00855057"/>
    <w:rsid w:val="0085524D"/>
    <w:rsid w:val="0085667A"/>
    <w:rsid w:val="008579DE"/>
    <w:rsid w:val="00857BC2"/>
    <w:rsid w:val="0086220C"/>
    <w:rsid w:val="00862227"/>
    <w:rsid w:val="00862303"/>
    <w:rsid w:val="00866284"/>
    <w:rsid w:val="00871002"/>
    <w:rsid w:val="008726DE"/>
    <w:rsid w:val="008738E4"/>
    <w:rsid w:val="0087505A"/>
    <w:rsid w:val="00876EF5"/>
    <w:rsid w:val="0087771B"/>
    <w:rsid w:val="0087798A"/>
    <w:rsid w:val="00877D86"/>
    <w:rsid w:val="00881310"/>
    <w:rsid w:val="00881CA8"/>
    <w:rsid w:val="0088309E"/>
    <w:rsid w:val="008846B4"/>
    <w:rsid w:val="00895FD8"/>
    <w:rsid w:val="00896BD2"/>
    <w:rsid w:val="0089731C"/>
    <w:rsid w:val="00897C69"/>
    <w:rsid w:val="008A01C2"/>
    <w:rsid w:val="008A1912"/>
    <w:rsid w:val="008A3111"/>
    <w:rsid w:val="008B286A"/>
    <w:rsid w:val="008B2F14"/>
    <w:rsid w:val="008B42A6"/>
    <w:rsid w:val="008C0612"/>
    <w:rsid w:val="008C25EA"/>
    <w:rsid w:val="008C26CC"/>
    <w:rsid w:val="008C284A"/>
    <w:rsid w:val="008D23B0"/>
    <w:rsid w:val="008D29ED"/>
    <w:rsid w:val="008D53C8"/>
    <w:rsid w:val="008E07ED"/>
    <w:rsid w:val="008E28FE"/>
    <w:rsid w:val="008E5272"/>
    <w:rsid w:val="008F14C6"/>
    <w:rsid w:val="008F1A66"/>
    <w:rsid w:val="008F237C"/>
    <w:rsid w:val="008F49AE"/>
    <w:rsid w:val="008F5796"/>
    <w:rsid w:val="008F5E6E"/>
    <w:rsid w:val="00901F84"/>
    <w:rsid w:val="00904499"/>
    <w:rsid w:val="00904F87"/>
    <w:rsid w:val="00907A4A"/>
    <w:rsid w:val="00912B99"/>
    <w:rsid w:val="00914652"/>
    <w:rsid w:val="00921D28"/>
    <w:rsid w:val="00922D1F"/>
    <w:rsid w:val="00924878"/>
    <w:rsid w:val="00924B55"/>
    <w:rsid w:val="009320F1"/>
    <w:rsid w:val="00933D6B"/>
    <w:rsid w:val="00934D74"/>
    <w:rsid w:val="00937008"/>
    <w:rsid w:val="00946506"/>
    <w:rsid w:val="009503E4"/>
    <w:rsid w:val="0095506F"/>
    <w:rsid w:val="00955FCC"/>
    <w:rsid w:val="009625AD"/>
    <w:rsid w:val="00962B86"/>
    <w:rsid w:val="00964686"/>
    <w:rsid w:val="00964CD2"/>
    <w:rsid w:val="00971D14"/>
    <w:rsid w:val="009732A9"/>
    <w:rsid w:val="00974D13"/>
    <w:rsid w:val="009759B2"/>
    <w:rsid w:val="00976E01"/>
    <w:rsid w:val="00980796"/>
    <w:rsid w:val="00985C0A"/>
    <w:rsid w:val="009931E7"/>
    <w:rsid w:val="009935E2"/>
    <w:rsid w:val="00995272"/>
    <w:rsid w:val="009A1B54"/>
    <w:rsid w:val="009A53BD"/>
    <w:rsid w:val="009B27C0"/>
    <w:rsid w:val="009B2D6C"/>
    <w:rsid w:val="009B38A0"/>
    <w:rsid w:val="009B4930"/>
    <w:rsid w:val="009B59F6"/>
    <w:rsid w:val="009B76FB"/>
    <w:rsid w:val="009D09ED"/>
    <w:rsid w:val="009D1AF9"/>
    <w:rsid w:val="009D399A"/>
    <w:rsid w:val="009D70F7"/>
    <w:rsid w:val="009D7199"/>
    <w:rsid w:val="009E1370"/>
    <w:rsid w:val="009E14DA"/>
    <w:rsid w:val="009E239B"/>
    <w:rsid w:val="009E4758"/>
    <w:rsid w:val="009E48C4"/>
    <w:rsid w:val="009E6C75"/>
    <w:rsid w:val="009F3BAB"/>
    <w:rsid w:val="00A014DF"/>
    <w:rsid w:val="00A0259B"/>
    <w:rsid w:val="00A07DC7"/>
    <w:rsid w:val="00A119A7"/>
    <w:rsid w:val="00A13668"/>
    <w:rsid w:val="00A13712"/>
    <w:rsid w:val="00A23A1E"/>
    <w:rsid w:val="00A24F07"/>
    <w:rsid w:val="00A26A12"/>
    <w:rsid w:val="00A407D5"/>
    <w:rsid w:val="00A457D0"/>
    <w:rsid w:val="00A476CA"/>
    <w:rsid w:val="00A54644"/>
    <w:rsid w:val="00A56021"/>
    <w:rsid w:val="00A56E31"/>
    <w:rsid w:val="00A62793"/>
    <w:rsid w:val="00A62BED"/>
    <w:rsid w:val="00A715DB"/>
    <w:rsid w:val="00A72682"/>
    <w:rsid w:val="00A7280F"/>
    <w:rsid w:val="00A739ED"/>
    <w:rsid w:val="00A75FD0"/>
    <w:rsid w:val="00A81107"/>
    <w:rsid w:val="00A82D52"/>
    <w:rsid w:val="00A8704F"/>
    <w:rsid w:val="00A901C5"/>
    <w:rsid w:val="00A90B2F"/>
    <w:rsid w:val="00A91672"/>
    <w:rsid w:val="00A959DB"/>
    <w:rsid w:val="00A95D3C"/>
    <w:rsid w:val="00A9666B"/>
    <w:rsid w:val="00AA12C3"/>
    <w:rsid w:val="00AA318D"/>
    <w:rsid w:val="00AA6314"/>
    <w:rsid w:val="00AB13CD"/>
    <w:rsid w:val="00AB14B7"/>
    <w:rsid w:val="00AB1E9C"/>
    <w:rsid w:val="00AB2443"/>
    <w:rsid w:val="00AB2A1A"/>
    <w:rsid w:val="00AB6A08"/>
    <w:rsid w:val="00AB6A15"/>
    <w:rsid w:val="00AB7AC1"/>
    <w:rsid w:val="00AC1347"/>
    <w:rsid w:val="00AC2114"/>
    <w:rsid w:val="00AC25EC"/>
    <w:rsid w:val="00AC6E0A"/>
    <w:rsid w:val="00AD57E5"/>
    <w:rsid w:val="00AD6E72"/>
    <w:rsid w:val="00AD7603"/>
    <w:rsid w:val="00AE4806"/>
    <w:rsid w:val="00AF2270"/>
    <w:rsid w:val="00AF2A72"/>
    <w:rsid w:val="00AF357C"/>
    <w:rsid w:val="00AF37D2"/>
    <w:rsid w:val="00AF386A"/>
    <w:rsid w:val="00AF5914"/>
    <w:rsid w:val="00AF7F93"/>
    <w:rsid w:val="00B001FF"/>
    <w:rsid w:val="00B02B31"/>
    <w:rsid w:val="00B122DF"/>
    <w:rsid w:val="00B13A0A"/>
    <w:rsid w:val="00B14795"/>
    <w:rsid w:val="00B209F3"/>
    <w:rsid w:val="00B21E61"/>
    <w:rsid w:val="00B2325E"/>
    <w:rsid w:val="00B242DE"/>
    <w:rsid w:val="00B269B4"/>
    <w:rsid w:val="00B3049A"/>
    <w:rsid w:val="00B320E1"/>
    <w:rsid w:val="00B328AD"/>
    <w:rsid w:val="00B33B48"/>
    <w:rsid w:val="00B35CE3"/>
    <w:rsid w:val="00B41DCA"/>
    <w:rsid w:val="00B42BF4"/>
    <w:rsid w:val="00B454FD"/>
    <w:rsid w:val="00B461CF"/>
    <w:rsid w:val="00B504EF"/>
    <w:rsid w:val="00B5231F"/>
    <w:rsid w:val="00B62A67"/>
    <w:rsid w:val="00B63392"/>
    <w:rsid w:val="00B63B85"/>
    <w:rsid w:val="00B640B6"/>
    <w:rsid w:val="00B64B1A"/>
    <w:rsid w:val="00B717CF"/>
    <w:rsid w:val="00B73E4A"/>
    <w:rsid w:val="00B7631E"/>
    <w:rsid w:val="00B77ADB"/>
    <w:rsid w:val="00B858E9"/>
    <w:rsid w:val="00B8694A"/>
    <w:rsid w:val="00B93187"/>
    <w:rsid w:val="00B936B2"/>
    <w:rsid w:val="00B943CC"/>
    <w:rsid w:val="00B97E72"/>
    <w:rsid w:val="00BA72E9"/>
    <w:rsid w:val="00BB174E"/>
    <w:rsid w:val="00BB2FF0"/>
    <w:rsid w:val="00BB6967"/>
    <w:rsid w:val="00BC2A21"/>
    <w:rsid w:val="00BC2C73"/>
    <w:rsid w:val="00BC3A79"/>
    <w:rsid w:val="00BC64DF"/>
    <w:rsid w:val="00BD0D26"/>
    <w:rsid w:val="00BD1C03"/>
    <w:rsid w:val="00BD2ADD"/>
    <w:rsid w:val="00BD41D3"/>
    <w:rsid w:val="00BD70A6"/>
    <w:rsid w:val="00BD742D"/>
    <w:rsid w:val="00BE7AF5"/>
    <w:rsid w:val="00BF1761"/>
    <w:rsid w:val="00BF341B"/>
    <w:rsid w:val="00BF5E40"/>
    <w:rsid w:val="00BF6028"/>
    <w:rsid w:val="00C03279"/>
    <w:rsid w:val="00C1003C"/>
    <w:rsid w:val="00C10230"/>
    <w:rsid w:val="00C136A6"/>
    <w:rsid w:val="00C16ABD"/>
    <w:rsid w:val="00C2768F"/>
    <w:rsid w:val="00C277F6"/>
    <w:rsid w:val="00C30802"/>
    <w:rsid w:val="00C30931"/>
    <w:rsid w:val="00C33342"/>
    <w:rsid w:val="00C345B4"/>
    <w:rsid w:val="00C41EC0"/>
    <w:rsid w:val="00C420BA"/>
    <w:rsid w:val="00C43704"/>
    <w:rsid w:val="00C45386"/>
    <w:rsid w:val="00C47BE9"/>
    <w:rsid w:val="00C528BA"/>
    <w:rsid w:val="00C52A58"/>
    <w:rsid w:val="00C54640"/>
    <w:rsid w:val="00C549B2"/>
    <w:rsid w:val="00C54D5C"/>
    <w:rsid w:val="00C5633A"/>
    <w:rsid w:val="00C566E7"/>
    <w:rsid w:val="00C70038"/>
    <w:rsid w:val="00C70EF2"/>
    <w:rsid w:val="00C71BDE"/>
    <w:rsid w:val="00C743C1"/>
    <w:rsid w:val="00C74FEC"/>
    <w:rsid w:val="00C82F76"/>
    <w:rsid w:val="00C92C03"/>
    <w:rsid w:val="00C93A93"/>
    <w:rsid w:val="00C95607"/>
    <w:rsid w:val="00C957E3"/>
    <w:rsid w:val="00C976BB"/>
    <w:rsid w:val="00CA02AC"/>
    <w:rsid w:val="00CA1D8C"/>
    <w:rsid w:val="00CA3D59"/>
    <w:rsid w:val="00CA686C"/>
    <w:rsid w:val="00CA7113"/>
    <w:rsid w:val="00CA7CE4"/>
    <w:rsid w:val="00CB05C3"/>
    <w:rsid w:val="00CB4B6F"/>
    <w:rsid w:val="00CB4BC8"/>
    <w:rsid w:val="00CB7E48"/>
    <w:rsid w:val="00CD04B0"/>
    <w:rsid w:val="00CD39C2"/>
    <w:rsid w:val="00CE018A"/>
    <w:rsid w:val="00CE1F4D"/>
    <w:rsid w:val="00CE5D75"/>
    <w:rsid w:val="00CE6882"/>
    <w:rsid w:val="00CF2983"/>
    <w:rsid w:val="00CF6542"/>
    <w:rsid w:val="00D0185C"/>
    <w:rsid w:val="00D0236F"/>
    <w:rsid w:val="00D0496D"/>
    <w:rsid w:val="00D10316"/>
    <w:rsid w:val="00D11EE1"/>
    <w:rsid w:val="00D1321F"/>
    <w:rsid w:val="00D14CE9"/>
    <w:rsid w:val="00D15D55"/>
    <w:rsid w:val="00D176A1"/>
    <w:rsid w:val="00D267DF"/>
    <w:rsid w:val="00D31291"/>
    <w:rsid w:val="00D3285D"/>
    <w:rsid w:val="00D3389C"/>
    <w:rsid w:val="00D356AD"/>
    <w:rsid w:val="00D3639C"/>
    <w:rsid w:val="00D3699B"/>
    <w:rsid w:val="00D377B0"/>
    <w:rsid w:val="00D4395A"/>
    <w:rsid w:val="00D4420F"/>
    <w:rsid w:val="00D46488"/>
    <w:rsid w:val="00D46DDE"/>
    <w:rsid w:val="00D534A0"/>
    <w:rsid w:val="00D5412C"/>
    <w:rsid w:val="00D60348"/>
    <w:rsid w:val="00D612A8"/>
    <w:rsid w:val="00D63701"/>
    <w:rsid w:val="00D74711"/>
    <w:rsid w:val="00D77B2A"/>
    <w:rsid w:val="00D81408"/>
    <w:rsid w:val="00D8483A"/>
    <w:rsid w:val="00D86275"/>
    <w:rsid w:val="00D9234A"/>
    <w:rsid w:val="00D93C2D"/>
    <w:rsid w:val="00D9647C"/>
    <w:rsid w:val="00DA1B1A"/>
    <w:rsid w:val="00DA1DA7"/>
    <w:rsid w:val="00DA2000"/>
    <w:rsid w:val="00DA4B7A"/>
    <w:rsid w:val="00DB0807"/>
    <w:rsid w:val="00DB2901"/>
    <w:rsid w:val="00DB553A"/>
    <w:rsid w:val="00DB6D79"/>
    <w:rsid w:val="00DC4D82"/>
    <w:rsid w:val="00DD1AAC"/>
    <w:rsid w:val="00DD5464"/>
    <w:rsid w:val="00DD7B1F"/>
    <w:rsid w:val="00DE0935"/>
    <w:rsid w:val="00DE4B68"/>
    <w:rsid w:val="00DF2F19"/>
    <w:rsid w:val="00E00368"/>
    <w:rsid w:val="00E06AF3"/>
    <w:rsid w:val="00E12060"/>
    <w:rsid w:val="00E1288E"/>
    <w:rsid w:val="00E13A8B"/>
    <w:rsid w:val="00E1536A"/>
    <w:rsid w:val="00E15726"/>
    <w:rsid w:val="00E15EF5"/>
    <w:rsid w:val="00E16F1A"/>
    <w:rsid w:val="00E2185C"/>
    <w:rsid w:val="00E21918"/>
    <w:rsid w:val="00E236D1"/>
    <w:rsid w:val="00E2428F"/>
    <w:rsid w:val="00E25A4D"/>
    <w:rsid w:val="00E26149"/>
    <w:rsid w:val="00E30D7F"/>
    <w:rsid w:val="00E319B0"/>
    <w:rsid w:val="00E32F0D"/>
    <w:rsid w:val="00E336A1"/>
    <w:rsid w:val="00E345CF"/>
    <w:rsid w:val="00E35AA8"/>
    <w:rsid w:val="00E35E65"/>
    <w:rsid w:val="00E44999"/>
    <w:rsid w:val="00E44A5A"/>
    <w:rsid w:val="00E4508B"/>
    <w:rsid w:val="00E454BA"/>
    <w:rsid w:val="00E5098B"/>
    <w:rsid w:val="00E51665"/>
    <w:rsid w:val="00E531B7"/>
    <w:rsid w:val="00E55436"/>
    <w:rsid w:val="00E5727E"/>
    <w:rsid w:val="00E6003D"/>
    <w:rsid w:val="00E70B08"/>
    <w:rsid w:val="00E76D1B"/>
    <w:rsid w:val="00E831E8"/>
    <w:rsid w:val="00E8481E"/>
    <w:rsid w:val="00E84A70"/>
    <w:rsid w:val="00E901DD"/>
    <w:rsid w:val="00E9028A"/>
    <w:rsid w:val="00E911BB"/>
    <w:rsid w:val="00E91D5A"/>
    <w:rsid w:val="00E924B0"/>
    <w:rsid w:val="00E951F3"/>
    <w:rsid w:val="00E96892"/>
    <w:rsid w:val="00E976E9"/>
    <w:rsid w:val="00EA0A43"/>
    <w:rsid w:val="00EA2DB4"/>
    <w:rsid w:val="00EA4E47"/>
    <w:rsid w:val="00EA6D48"/>
    <w:rsid w:val="00EA7036"/>
    <w:rsid w:val="00EB23C3"/>
    <w:rsid w:val="00EB26CF"/>
    <w:rsid w:val="00EB410F"/>
    <w:rsid w:val="00ED333E"/>
    <w:rsid w:val="00ED5107"/>
    <w:rsid w:val="00ED5B6E"/>
    <w:rsid w:val="00EE22DF"/>
    <w:rsid w:val="00EE243E"/>
    <w:rsid w:val="00EE33BF"/>
    <w:rsid w:val="00EE71D8"/>
    <w:rsid w:val="00EE7DFD"/>
    <w:rsid w:val="00EF204E"/>
    <w:rsid w:val="00EF290F"/>
    <w:rsid w:val="00EF754E"/>
    <w:rsid w:val="00F0008C"/>
    <w:rsid w:val="00F009D9"/>
    <w:rsid w:val="00F10276"/>
    <w:rsid w:val="00F11651"/>
    <w:rsid w:val="00F13BC0"/>
    <w:rsid w:val="00F1498E"/>
    <w:rsid w:val="00F154EB"/>
    <w:rsid w:val="00F17CEF"/>
    <w:rsid w:val="00F2373F"/>
    <w:rsid w:val="00F24109"/>
    <w:rsid w:val="00F30885"/>
    <w:rsid w:val="00F344E3"/>
    <w:rsid w:val="00F4205E"/>
    <w:rsid w:val="00F47D15"/>
    <w:rsid w:val="00F47DD9"/>
    <w:rsid w:val="00F47E1B"/>
    <w:rsid w:val="00F50735"/>
    <w:rsid w:val="00F52666"/>
    <w:rsid w:val="00F532CF"/>
    <w:rsid w:val="00F57FE2"/>
    <w:rsid w:val="00F6264A"/>
    <w:rsid w:val="00F635A3"/>
    <w:rsid w:val="00F6526F"/>
    <w:rsid w:val="00F71155"/>
    <w:rsid w:val="00F72A4C"/>
    <w:rsid w:val="00F749BC"/>
    <w:rsid w:val="00F76EC5"/>
    <w:rsid w:val="00F77BCE"/>
    <w:rsid w:val="00F82285"/>
    <w:rsid w:val="00F82B24"/>
    <w:rsid w:val="00F83A12"/>
    <w:rsid w:val="00F858E3"/>
    <w:rsid w:val="00F86543"/>
    <w:rsid w:val="00F93BC0"/>
    <w:rsid w:val="00FA14BF"/>
    <w:rsid w:val="00FA5F67"/>
    <w:rsid w:val="00FA7967"/>
    <w:rsid w:val="00FB0EA1"/>
    <w:rsid w:val="00FB39C3"/>
    <w:rsid w:val="00FB537F"/>
    <w:rsid w:val="00FC10A5"/>
    <w:rsid w:val="00FC1ADC"/>
    <w:rsid w:val="00FC2F16"/>
    <w:rsid w:val="00FC5CC6"/>
    <w:rsid w:val="00FC749A"/>
    <w:rsid w:val="00FD1101"/>
    <w:rsid w:val="00FD270F"/>
    <w:rsid w:val="00FD527F"/>
    <w:rsid w:val="00FD5A59"/>
    <w:rsid w:val="00FD74C1"/>
    <w:rsid w:val="00FE19A5"/>
    <w:rsid w:val="00FF1F1F"/>
    <w:rsid w:val="00FF4E61"/>
    <w:rsid w:val="00FF61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97BAC"/>
  <w15:docId w15:val="{D66BBC22-98E8-42BD-B6A1-9AB234749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7"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22344C"/>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pageBreakBefore/>
      <w:numPr>
        <w:numId w:val="1"/>
      </w:numPr>
      <w:ind w:left="567" w:hanging="567"/>
    </w:pPr>
    <w:rPr>
      <w:bCs w:val="0"/>
    </w:rPr>
  </w:style>
  <w:style w:type="paragraph" w:styleId="Heading2">
    <w:name w:val="heading 2"/>
    <w:aliases w:val="Level 1 subheading"/>
    <w:basedOn w:val="Normal"/>
    <w:next w:val="Normal"/>
    <w:link w:val="Heading2Char"/>
    <w:uiPriority w:val="7"/>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6A172D"/>
    <w:pPr>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7"/>
    <w:rsid w:val="0022344C"/>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
    <w:basedOn w:val="DefaultParagraphFont"/>
    <w:link w:val="Heading2"/>
    <w:uiPriority w:val="7"/>
    <w:rsid w:val="0022344C"/>
    <w:rPr>
      <w:rFonts w:ascii="Arial" w:eastAsiaTheme="majorEastAsia" w:hAnsi="Arial"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C30802"/>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1"/>
    <w:rsid w:val="00C30802"/>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SEC Bullet Point"/>
    <w:basedOn w:val="Normal"/>
    <w:link w:val="ListParagraphChar"/>
    <w:uiPriority w:val="34"/>
    <w:qFormat/>
    <w:rsid w:val="00351AD1"/>
    <w:pPr>
      <w:numPr>
        <w:numId w:val="2"/>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customStyle="1" w:styleId="Subtitle2">
    <w:name w:val="Subtitle2"/>
    <w:aliases w:val="SEC Paper Sub-Heading"/>
    <w:basedOn w:val="Subtitle"/>
    <w:next w:val="Normal"/>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customStyle="1" w:styleId="QuoteChar">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7"/>
    <w:rsid w:val="0022344C"/>
    <w:rPr>
      <w:rFonts w:ascii="Arial" w:eastAsiaTheme="majorEastAsia" w:hAnsi="Arial" w:cstheme="majorBidi"/>
      <w:b/>
      <w:sz w:val="20"/>
      <w:szCs w:val="24"/>
    </w:rPr>
  </w:style>
  <w:style w:type="character" w:styleId="Hyperlink">
    <w:name w:val="Hyperlink"/>
    <w:basedOn w:val="DefaultParagraphFont"/>
    <w:uiPriority w:val="99"/>
    <w:unhideWhenUsed/>
    <w:rsid w:val="003F62F4"/>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SEC Bullet Point Char"/>
    <w:basedOn w:val="DefaultParagraphFont"/>
    <w:link w:val="ListParagraph"/>
    <w:qFormat/>
    <w:locked/>
    <w:rsid w:val="0022344C"/>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7"/>
    <w:rsid w:val="0022344C"/>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2A67"/>
    <w:pPr>
      <w:spacing w:after="100"/>
    </w:pPr>
    <w:rPr>
      <w:color w:val="007C31"/>
      <w:sz w:val="22"/>
    </w:rPr>
  </w:style>
  <w:style w:type="paragraph" w:customStyle="1" w:styleId="Questiontitle">
    <w:name w:val="Question title"/>
    <w:basedOn w:val="Normal"/>
    <w:uiPriority w:val="8"/>
    <w:qFormat/>
    <w:rsid w:val="00375D68"/>
    <w:pPr>
      <w:keepNext/>
      <w:spacing w:before="40" w:after="40" w:line="240" w:lineRule="auto"/>
      <w:jc w:val="center"/>
    </w:pPr>
    <w:rPr>
      <w:b/>
      <w:color w:val="FFFFFF" w:themeColor="background1"/>
    </w:rPr>
  </w:style>
  <w:style w:type="paragraph" w:customStyle="1" w:styleId="Questionheader">
    <w:name w:val="Question header"/>
    <w:basedOn w:val="Normal"/>
    <w:uiPriority w:val="8"/>
    <w:qFormat/>
    <w:rsid w:val="004371AB"/>
    <w:pPr>
      <w:keepNext/>
      <w:spacing w:before="40" w:after="80" w:line="288" w:lineRule="auto"/>
      <w:jc w:val="center"/>
    </w:pPr>
    <w:rPr>
      <w:b/>
      <w:color w:val="007C31"/>
    </w:rPr>
  </w:style>
  <w:style w:type="paragraph" w:customStyle="1" w:styleId="Questionbodytext">
    <w:name w:val="Question body text"/>
    <w:basedOn w:val="Normal"/>
    <w:uiPriority w:val="8"/>
    <w:qFormat/>
    <w:rsid w:val="004371AB"/>
    <w:pPr>
      <w:spacing w:before="40" w:after="80" w:line="288"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324825656">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ec.change@talan.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ec.change@talan.co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martenergycodecompany.co.uk/modifications/scheduling-services-for-smets1-devices-srv-4-3/"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68E8F6FD68B4599A7B115F301A2A7B1"/>
        <w:category>
          <w:name w:val="General"/>
          <w:gallery w:val="placeholder"/>
        </w:category>
        <w:types>
          <w:type w:val="bbPlcHdr"/>
        </w:types>
        <w:behaviors>
          <w:behavior w:val="content"/>
        </w:behaviors>
        <w:guid w:val="{54BB618D-D018-4920-8828-AA63671D231A}"/>
      </w:docPartPr>
      <w:docPartBody>
        <w:p w:rsidR="004339A1" w:rsidRDefault="00000000">
          <w:pPr>
            <w:pStyle w:val="168E8F6FD68B4599A7B115F301A2A7B1"/>
          </w:pPr>
          <w:r w:rsidRPr="004F77A6">
            <w:rPr>
              <w:rStyle w:val="PlaceholderText"/>
            </w:rPr>
            <w:t xml:space="preserve">Click </w:t>
          </w:r>
          <w:r>
            <w:rPr>
              <w:rStyle w:val="PlaceholderText"/>
            </w:rPr>
            <w:t>and insert your name</w:t>
          </w:r>
        </w:p>
      </w:docPartBody>
    </w:docPart>
    <w:docPart>
      <w:docPartPr>
        <w:name w:val="41F039D388CA4DBE99D165DB2DD2149E"/>
        <w:category>
          <w:name w:val="General"/>
          <w:gallery w:val="placeholder"/>
        </w:category>
        <w:types>
          <w:type w:val="bbPlcHdr"/>
        </w:types>
        <w:behaviors>
          <w:behavior w:val="content"/>
        </w:behaviors>
        <w:guid w:val="{967EF64A-56BD-45B0-A230-757DF6AF8A65}"/>
      </w:docPartPr>
      <w:docPartBody>
        <w:p w:rsidR="004339A1" w:rsidRDefault="00000000">
          <w:pPr>
            <w:pStyle w:val="41F039D388CA4DBE99D165DB2DD2149E"/>
          </w:pPr>
          <w:r w:rsidRPr="004F77A6">
            <w:rPr>
              <w:rStyle w:val="PlaceholderText"/>
            </w:rPr>
            <w:t xml:space="preserve">Click </w:t>
          </w:r>
          <w:r>
            <w:rPr>
              <w:rStyle w:val="PlaceholderText"/>
            </w:rPr>
            <w:t>and insert the name of the organisation you are responding for</w:t>
          </w:r>
        </w:p>
      </w:docPartBody>
    </w:docPart>
    <w:docPart>
      <w:docPartPr>
        <w:name w:val="C06B3A81A79A45F3B91FC38A98E26332"/>
        <w:category>
          <w:name w:val="General"/>
          <w:gallery w:val="placeholder"/>
        </w:category>
        <w:types>
          <w:type w:val="bbPlcHdr"/>
        </w:types>
        <w:behaviors>
          <w:behavior w:val="content"/>
        </w:behaviors>
        <w:guid w:val="{D409865B-CE6B-494C-A213-604216B4EFEB}"/>
      </w:docPartPr>
      <w:docPartBody>
        <w:p w:rsidR="004339A1" w:rsidRDefault="00000000">
          <w:pPr>
            <w:pStyle w:val="C06B3A81A79A45F3B91FC38A98E26332"/>
          </w:pPr>
          <w:r w:rsidRPr="004F77A6">
            <w:rPr>
              <w:rStyle w:val="PlaceholderText"/>
            </w:rPr>
            <w:t xml:space="preserve">Click </w:t>
          </w:r>
          <w:r>
            <w:rPr>
              <w:rStyle w:val="PlaceholderText"/>
            </w:rPr>
            <w:t>and insert a phone number we can call you on with any queries</w:t>
          </w:r>
        </w:p>
      </w:docPartBody>
    </w:docPart>
    <w:docPart>
      <w:docPartPr>
        <w:name w:val="332B80A9A5F34F76B04A3E79AAF80633"/>
        <w:category>
          <w:name w:val="General"/>
          <w:gallery w:val="placeholder"/>
        </w:category>
        <w:types>
          <w:type w:val="bbPlcHdr"/>
        </w:types>
        <w:behaviors>
          <w:behavior w:val="content"/>
        </w:behaviors>
        <w:guid w:val="{0BDF4E82-2A37-487E-9752-CF4481971C9A}"/>
      </w:docPartPr>
      <w:docPartBody>
        <w:p w:rsidR="004339A1" w:rsidRDefault="00000000">
          <w:pPr>
            <w:pStyle w:val="332B80A9A5F34F76B04A3E79AAF80633"/>
          </w:pPr>
          <w:r w:rsidRPr="004F77A6">
            <w:rPr>
              <w:rStyle w:val="PlaceholderText"/>
            </w:rPr>
            <w:t>C</w:t>
          </w:r>
          <w:r>
            <w:rPr>
              <w:rStyle w:val="PlaceholderText"/>
            </w:rPr>
            <w:t>lick and select your Party Category</w:t>
          </w:r>
        </w:p>
      </w:docPartBody>
    </w:docPart>
    <w:docPart>
      <w:docPartPr>
        <w:name w:val="927C703FD99840158EE7F32B275BE5AB"/>
        <w:category>
          <w:name w:val="General"/>
          <w:gallery w:val="placeholder"/>
        </w:category>
        <w:types>
          <w:type w:val="bbPlcHdr"/>
        </w:types>
        <w:behaviors>
          <w:behavior w:val="content"/>
        </w:behaviors>
        <w:guid w:val="{3BED06ED-F42A-43DB-93CD-2D9E9A61EC90}"/>
      </w:docPartPr>
      <w:docPartBody>
        <w:p w:rsidR="004339A1" w:rsidRDefault="00000000">
          <w:pPr>
            <w:pStyle w:val="927C703FD99840158EE7F32B275BE5AB"/>
          </w:pPr>
          <w:r w:rsidRPr="004F77A6">
            <w:rPr>
              <w:rStyle w:val="PlaceholderText"/>
            </w:rPr>
            <w:t xml:space="preserve">Click </w:t>
          </w:r>
          <w:r>
            <w:rPr>
              <w:rStyle w:val="PlaceholderText"/>
            </w:rPr>
            <w:t>and insert the name(s) of any SEC Parties you are responding for</w:t>
          </w:r>
        </w:p>
      </w:docPartBody>
    </w:docPart>
    <w:docPart>
      <w:docPartPr>
        <w:name w:val="A4995F13ED0544A09D205A58B8C6D8AE"/>
        <w:category>
          <w:name w:val="General"/>
          <w:gallery w:val="placeholder"/>
        </w:category>
        <w:types>
          <w:type w:val="bbPlcHdr"/>
        </w:types>
        <w:behaviors>
          <w:behavior w:val="content"/>
        </w:behaviors>
        <w:guid w:val="{4A35DB0E-DF6E-484F-B141-F0FBC8D9BAE5}"/>
      </w:docPartPr>
      <w:docPartBody>
        <w:p w:rsidR="004339A1" w:rsidRDefault="00000000">
          <w:pPr>
            <w:pStyle w:val="A4995F13ED0544A09D205A58B8C6D8AE"/>
          </w:pPr>
          <w:r w:rsidRPr="004F77A6">
            <w:rPr>
              <w:rStyle w:val="PlaceholderText"/>
            </w:rPr>
            <w:t>C</w:t>
          </w:r>
          <w:r>
            <w:rPr>
              <w:rStyle w:val="PlaceholderText"/>
            </w:rPr>
            <w:t>lick and select your response</w:t>
          </w:r>
        </w:p>
      </w:docPartBody>
    </w:docPart>
    <w:docPart>
      <w:docPartPr>
        <w:name w:val="69FF92728AEB4C679F112866EA48FD05"/>
        <w:category>
          <w:name w:val="General"/>
          <w:gallery w:val="placeholder"/>
        </w:category>
        <w:types>
          <w:type w:val="bbPlcHdr"/>
        </w:types>
        <w:behaviors>
          <w:behavior w:val="content"/>
        </w:behaviors>
        <w:guid w:val="{58DB35B6-70F8-46DB-8069-0927C347DAC2}"/>
      </w:docPartPr>
      <w:docPartBody>
        <w:p w:rsidR="004339A1" w:rsidRDefault="00000000">
          <w:pPr>
            <w:pStyle w:val="69FF92728AEB4C679F112866EA48FD05"/>
          </w:pPr>
          <w:r w:rsidRPr="004F77A6">
            <w:rPr>
              <w:rStyle w:val="PlaceholderText"/>
            </w:rPr>
            <w:t>C</w:t>
          </w:r>
          <w:r>
            <w:rPr>
              <w:rStyle w:val="PlaceholderText"/>
            </w:rPr>
            <w:t>lick and select your response</w:t>
          </w:r>
        </w:p>
      </w:docPartBody>
    </w:docPart>
    <w:docPart>
      <w:docPartPr>
        <w:name w:val="B943D6C0ACE54D75AAA0067A4D9B4B85"/>
        <w:category>
          <w:name w:val="General"/>
          <w:gallery w:val="placeholder"/>
        </w:category>
        <w:types>
          <w:type w:val="bbPlcHdr"/>
        </w:types>
        <w:behaviors>
          <w:behavior w:val="content"/>
        </w:behaviors>
        <w:guid w:val="{FB6ABF9C-B6AF-4938-B517-CF8E41D28C63}"/>
      </w:docPartPr>
      <w:docPartBody>
        <w:p w:rsidR="004339A1" w:rsidRDefault="00000000">
          <w:pPr>
            <w:pStyle w:val="B943D6C0ACE54D75AAA0067A4D9B4B85"/>
          </w:pPr>
          <w:r w:rsidRPr="004F77A6">
            <w:rPr>
              <w:rStyle w:val="PlaceholderText"/>
            </w:rPr>
            <w:t xml:space="preserve">Click </w:t>
          </w:r>
          <w:r>
            <w:rPr>
              <w:rStyle w:val="PlaceholderText"/>
            </w:rPr>
            <w:t>and insert the rationale for your response</w:t>
          </w:r>
        </w:p>
      </w:docPartBody>
    </w:docPart>
    <w:docPart>
      <w:docPartPr>
        <w:name w:val="DEEBF8440D204DE19A7A6E769872545F"/>
        <w:category>
          <w:name w:val="General"/>
          <w:gallery w:val="placeholder"/>
        </w:category>
        <w:types>
          <w:type w:val="bbPlcHdr"/>
        </w:types>
        <w:behaviors>
          <w:behavior w:val="content"/>
        </w:behaviors>
        <w:guid w:val="{53B9D0AA-E6F0-4B88-AC0E-97435EA35A17}"/>
      </w:docPartPr>
      <w:docPartBody>
        <w:p w:rsidR="004339A1" w:rsidRDefault="00000000">
          <w:pPr>
            <w:pStyle w:val="DEEBF8440D204DE19A7A6E769872545F"/>
          </w:pPr>
          <w:r w:rsidRPr="004F77A6">
            <w:rPr>
              <w:rStyle w:val="PlaceholderText"/>
            </w:rPr>
            <w:t xml:space="preserve">Click </w:t>
          </w:r>
          <w:r>
            <w:rPr>
              <w:rStyle w:val="PlaceholderText"/>
            </w:rPr>
            <w:t>and insert the rationale for your response</w:t>
          </w:r>
        </w:p>
      </w:docPartBody>
    </w:docPart>
    <w:docPart>
      <w:docPartPr>
        <w:name w:val="D96ABEA8F9644BCFAB907371A155B641"/>
        <w:category>
          <w:name w:val="General"/>
          <w:gallery w:val="placeholder"/>
        </w:category>
        <w:types>
          <w:type w:val="bbPlcHdr"/>
        </w:types>
        <w:behaviors>
          <w:behavior w:val="content"/>
        </w:behaviors>
        <w:guid w:val="{8DAE3101-BCA4-4764-A76A-1EE6AE3C0C49}"/>
      </w:docPartPr>
      <w:docPartBody>
        <w:p w:rsidR="004339A1" w:rsidRDefault="00000000">
          <w:pPr>
            <w:pStyle w:val="D96ABEA8F9644BCFAB907371A155B641"/>
          </w:pPr>
          <w:r w:rsidRPr="004F77A6">
            <w:rPr>
              <w:rStyle w:val="PlaceholderText"/>
            </w:rPr>
            <w:t xml:space="preserve">Click </w:t>
          </w:r>
          <w:r>
            <w:rPr>
              <w:rStyle w:val="PlaceholderText"/>
            </w:rPr>
            <w:t>and insert the rationale for your response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3E1A"/>
    <w:rsid w:val="00110DC2"/>
    <w:rsid w:val="00123A20"/>
    <w:rsid w:val="004339A1"/>
    <w:rsid w:val="00625A68"/>
    <w:rsid w:val="00AC3E1A"/>
    <w:rsid w:val="00BF02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168E8F6FD68B4599A7B115F301A2A7B1">
    <w:name w:val="168E8F6FD68B4599A7B115F301A2A7B1"/>
  </w:style>
  <w:style w:type="paragraph" w:customStyle="1" w:styleId="41F039D388CA4DBE99D165DB2DD2149E">
    <w:name w:val="41F039D388CA4DBE99D165DB2DD2149E"/>
  </w:style>
  <w:style w:type="paragraph" w:customStyle="1" w:styleId="C06B3A81A79A45F3B91FC38A98E26332">
    <w:name w:val="C06B3A81A79A45F3B91FC38A98E26332"/>
  </w:style>
  <w:style w:type="paragraph" w:customStyle="1" w:styleId="332B80A9A5F34F76B04A3E79AAF80633">
    <w:name w:val="332B80A9A5F34F76B04A3E79AAF80633"/>
  </w:style>
  <w:style w:type="paragraph" w:customStyle="1" w:styleId="927C703FD99840158EE7F32B275BE5AB">
    <w:name w:val="927C703FD99840158EE7F32B275BE5AB"/>
  </w:style>
  <w:style w:type="paragraph" w:customStyle="1" w:styleId="A4995F13ED0544A09D205A58B8C6D8AE">
    <w:name w:val="A4995F13ED0544A09D205A58B8C6D8AE"/>
  </w:style>
  <w:style w:type="paragraph" w:customStyle="1" w:styleId="69FF92728AEB4C679F112866EA48FD05">
    <w:name w:val="69FF92728AEB4C679F112866EA48FD05"/>
  </w:style>
  <w:style w:type="paragraph" w:customStyle="1" w:styleId="B943D6C0ACE54D75AAA0067A4D9B4B85">
    <w:name w:val="B943D6C0ACE54D75AAA0067A4D9B4B85"/>
  </w:style>
  <w:style w:type="paragraph" w:customStyle="1" w:styleId="DEEBF8440D204DE19A7A6E769872545F">
    <w:name w:val="DEEBF8440D204DE19A7A6E769872545F"/>
  </w:style>
  <w:style w:type="paragraph" w:customStyle="1" w:styleId="D96ABEA8F9644BCFAB907371A155B641">
    <w:name w:val="D96ABEA8F9644BCFAB907371A155B64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3aea145639598533424ab6659ce80f47">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5b0d7e8e71cd055db5b034eb66b87767"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2667C9-289E-4AEC-9BDE-BFF1D76FC0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850596-7A32-435F-BA7F-629DEB419B2E}">
  <ds:schemaRefs>
    <ds:schemaRef ds:uri="http://schemas.microsoft.com/office/2006/metadata/properties"/>
    <ds:schemaRef ds:uri="http://schemas.microsoft.com/office/infopath/2007/PartnerControls"/>
    <ds:schemaRef ds:uri="d5e8df70-7ba7-462a-92bc-0eb2af61e599"/>
    <ds:schemaRef ds:uri="c7dccf3f-008e-465c-9e46-b3283d304c80"/>
  </ds:schemaRefs>
</ds:datastoreItem>
</file>

<file path=customXml/itemProps3.xml><?xml version="1.0" encoding="utf-8"?>
<ds:datastoreItem xmlns:ds="http://schemas.openxmlformats.org/officeDocument/2006/customXml" ds:itemID="{0E5B09AE-211F-49ED-BFE3-0E3AB5ABEA9F}">
  <ds:schemaRefs>
    <ds:schemaRef ds:uri="http://schemas.microsoft.com/sharepoint/v3/contenttype/forms"/>
  </ds:schemaRefs>
</ds:datastoreItem>
</file>

<file path=customXml/itemProps4.xml><?xml version="1.0" encoding="utf-8"?>
<ds:datastoreItem xmlns:ds="http://schemas.openxmlformats.org/officeDocument/2006/customXml" ds:itemID="{3569DFC2-4485-453A-B5DD-15296338B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692</Words>
  <Characters>3950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MPXXX Modification Report Consultation</vt:lpstr>
    </vt:vector>
  </TitlesOfParts>
  <Company>SECAS</Company>
  <LinksUpToDate>false</LinksUpToDate>
  <CharactersWithSpaces>4633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Alison Beard</dc:creator>
  <cp:keywords/>
  <dc:description/>
  <cp:lastModifiedBy>Alison Beard</cp:lastModifiedBy>
  <cp:revision>15</cp:revision>
  <cp:lastPrinted>2018-06-08T10:24:00Z</cp:lastPrinted>
  <dcterms:created xsi:type="dcterms:W3CDTF">2025-12-02T16:24:00Z</dcterms:created>
  <dcterms:modified xsi:type="dcterms:W3CDTF">2025-12-16T11:32:00Z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y fmtid="{D5CDD505-2E9C-101B-9397-08002B2CF9AE}" pid="3" name="Order">
    <vt:r8>6807600</vt:r8>
  </property>
  <property fmtid="{D5CDD505-2E9C-101B-9397-08002B2CF9AE}" pid="4" name="MSIP_Label_2d7f055f-5347-41d4-8cbe-c035e83f4f3c_Enabled">
    <vt:lpwstr>true</vt:lpwstr>
  </property>
  <property fmtid="{D5CDD505-2E9C-101B-9397-08002B2CF9AE}" pid="5" name="MSIP_Label_2d7f055f-5347-41d4-8cbe-c035e83f4f3c_SetDate">
    <vt:lpwstr>2023-08-07T07:53:07Z</vt:lpwstr>
  </property>
  <property fmtid="{D5CDD505-2E9C-101B-9397-08002B2CF9AE}" pid="6" name="MSIP_Label_2d7f055f-5347-41d4-8cbe-c035e83f4f3c_Method">
    <vt:lpwstr>Standard</vt:lpwstr>
  </property>
  <property fmtid="{D5CDD505-2E9C-101B-9397-08002B2CF9AE}" pid="7" name="MSIP_Label_2d7f055f-5347-41d4-8cbe-c035e83f4f3c_Name">
    <vt:lpwstr>defa4170-0d19-0005-0004-bc88714345d2</vt:lpwstr>
  </property>
  <property fmtid="{D5CDD505-2E9C-101B-9397-08002B2CF9AE}" pid="8" name="MSIP_Label_2d7f055f-5347-41d4-8cbe-c035e83f4f3c_SiteId">
    <vt:lpwstr>883dbbc0-a334-4b54-87cf-04fa94aeafb8</vt:lpwstr>
  </property>
  <property fmtid="{D5CDD505-2E9C-101B-9397-08002B2CF9AE}" pid="9" name="MSIP_Label_2d7f055f-5347-41d4-8cbe-c035e83f4f3c_ActionId">
    <vt:lpwstr>77d92cdc-b741-4e07-b665-fbe53e737c44</vt:lpwstr>
  </property>
  <property fmtid="{D5CDD505-2E9C-101B-9397-08002B2CF9AE}" pid="10" name="MSIP_Label_2d7f055f-5347-41d4-8cbe-c035e83f4f3c_ContentBits">
    <vt:lpwstr>0</vt:lpwstr>
  </property>
  <property fmtid="{D5CDD505-2E9C-101B-9397-08002B2CF9AE}" pid="11" name="MediaServiceImageTags">
    <vt:lpwstr/>
  </property>
</Properties>
</file>